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078F6" w14:textId="2E221F57" w:rsidR="00693F78" w:rsidRPr="00D944E1" w:rsidRDefault="00BC5C13" w:rsidP="00693F78">
      <w:pPr>
        <w:pStyle w:val="EDSNKop"/>
        <w:outlineLvl w:val="0"/>
        <w:rPr>
          <w:lang w:val="en-US"/>
        </w:rPr>
      </w:pPr>
      <w:r>
        <w:rPr>
          <w:lang w:val="en-US"/>
        </w:rPr>
        <w:t xml:space="preserve">TR2021.3 </w:t>
      </w:r>
      <w:proofErr w:type="spellStart"/>
      <w:r w:rsidR="006725C5" w:rsidRPr="00D944E1">
        <w:rPr>
          <w:lang w:val="en-US"/>
        </w:rPr>
        <w:t>Aanpassing</w:t>
      </w:r>
      <w:proofErr w:type="spellEnd"/>
      <w:r w:rsidR="006725C5" w:rsidRPr="00D944E1">
        <w:rPr>
          <w:lang w:val="en-US"/>
        </w:rPr>
        <w:t xml:space="preserve"> </w:t>
      </w:r>
      <w:proofErr w:type="spellStart"/>
      <w:r>
        <w:rPr>
          <w:lang w:val="en-US"/>
        </w:rPr>
        <w:t>Berichtdefintie</w:t>
      </w:r>
      <w:proofErr w:type="spellEnd"/>
      <w:r>
        <w:rPr>
          <w:lang w:val="en-US"/>
        </w:rPr>
        <w:t xml:space="preserve"> </w:t>
      </w:r>
      <w:proofErr w:type="spellStart"/>
      <w:r w:rsidR="006725C5" w:rsidRPr="00D944E1">
        <w:rPr>
          <w:lang w:val="en-US"/>
        </w:rPr>
        <w:t>MeasurementSeriesAcknowledgement</w:t>
      </w:r>
      <w:proofErr w:type="spellEnd"/>
      <w:r w:rsidR="006725C5" w:rsidRPr="00D944E1">
        <w:rPr>
          <w:lang w:val="en-US"/>
        </w:rPr>
        <w:t xml:space="preserve"> </w:t>
      </w:r>
    </w:p>
    <w:p w14:paraId="791D5F3D" w14:textId="6B5D9355" w:rsidR="00693F78" w:rsidRPr="00DD3B4B" w:rsidRDefault="00693F78" w:rsidP="00693F78">
      <w:pPr>
        <w:tabs>
          <w:tab w:val="right" w:pos="9072"/>
        </w:tabs>
        <w:rPr>
          <w:sz w:val="36"/>
          <w:szCs w:val="36"/>
          <w:lang w:val="en-GB"/>
        </w:rPr>
      </w:pPr>
      <w:r w:rsidRPr="00DD3B4B">
        <w:rPr>
          <w:sz w:val="36"/>
          <w:szCs w:val="36"/>
          <w:lang w:val="en-GB"/>
        </w:rPr>
        <w:t>Request For Change</w:t>
      </w:r>
      <w:r w:rsidR="000A3693">
        <w:rPr>
          <w:sz w:val="36"/>
          <w:szCs w:val="36"/>
          <w:lang w:val="en-GB"/>
        </w:rPr>
        <w:t xml:space="preserve"> v0.99</w:t>
      </w:r>
      <w:bookmarkStart w:id="0" w:name="_GoBack"/>
      <w:bookmarkEnd w:id="0"/>
    </w:p>
    <w:p w14:paraId="76DB9A3F" w14:textId="77777777" w:rsidR="00693F78" w:rsidRPr="00DD3B4B" w:rsidRDefault="00693F78" w:rsidP="00693F78">
      <w:pPr>
        <w:tabs>
          <w:tab w:val="right" w:pos="9072"/>
        </w:tabs>
        <w:rPr>
          <w:szCs w:val="18"/>
          <w:lang w:val="en-GB"/>
        </w:rPr>
      </w:pPr>
    </w:p>
    <w:p w14:paraId="61B96316" w14:textId="1DAEBA84" w:rsidR="00693F78" w:rsidRDefault="00693F78" w:rsidP="00693F78">
      <w:pPr>
        <w:outlineLvl w:val="0"/>
        <w:rPr>
          <w:szCs w:val="18"/>
        </w:rPr>
      </w:pPr>
      <w:r>
        <w:rPr>
          <w:szCs w:val="18"/>
        </w:rPr>
        <w:t xml:space="preserve">Invulling door indiener: </w:t>
      </w:r>
      <w:r w:rsidR="00DA6BBD">
        <w:rPr>
          <w:szCs w:val="18"/>
        </w:rPr>
        <w:t>werkgroep Meetdata GV XML</w:t>
      </w:r>
    </w:p>
    <w:p w14:paraId="201B3B1B" w14:textId="77777777" w:rsidR="00693F78" w:rsidRDefault="00693F78" w:rsidP="00693F78">
      <w:pPr>
        <w:rPr>
          <w:szCs w:val="18"/>
        </w:rPr>
      </w:pPr>
    </w:p>
    <w:p w14:paraId="4FB734CD" w14:textId="77777777" w:rsidR="00693F78" w:rsidRDefault="00693F78" w:rsidP="00693F78">
      <w:pPr>
        <w:outlineLvl w:val="0"/>
        <w:rPr>
          <w:i/>
          <w:szCs w:val="18"/>
        </w:rPr>
      </w:pPr>
      <w:r>
        <w:rPr>
          <w:i/>
          <w:szCs w:val="18"/>
        </w:rPr>
        <w:t>Contact gegevens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2708"/>
        <w:gridCol w:w="1828"/>
        <w:gridCol w:w="3260"/>
      </w:tblGrid>
      <w:tr w:rsidR="00693F78" w14:paraId="6EC9A865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2718CF1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Referentienummer</w:t>
            </w:r>
          </w:p>
          <w:p w14:paraId="1938C5AE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6CAB" w14:textId="3D14128F" w:rsidR="00693F78" w:rsidRDefault="00BC5C13" w:rsidP="001C393F">
            <w:pPr>
              <w:snapToGrid w:val="0"/>
              <w:ind w:right="-675"/>
              <w:rPr>
                <w:szCs w:val="18"/>
              </w:rPr>
            </w:pPr>
            <w:r>
              <w:rPr>
                <w:szCs w:val="18"/>
              </w:rPr>
              <w:t>TR2021.3</w:t>
            </w:r>
          </w:p>
        </w:tc>
      </w:tr>
      <w:tr w:rsidR="00693F78" w14:paraId="7320A8AE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94E2772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Naam (werkgroep)</w:t>
            </w:r>
          </w:p>
          <w:p w14:paraId="564C2AE3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62493" w14:textId="485171D2" w:rsidR="00693F78" w:rsidRDefault="004B28AE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Meetdata</w:t>
            </w:r>
            <w:r w:rsidR="00DA6BBD">
              <w:rPr>
                <w:szCs w:val="18"/>
              </w:rPr>
              <w:t xml:space="preserve"> GV XML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385FAA3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Telefoon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13E3" w14:textId="73ED7225" w:rsidR="00693F78" w:rsidRDefault="00DA6BBD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06 526 555 99</w:t>
            </w:r>
          </w:p>
        </w:tc>
      </w:tr>
      <w:tr w:rsidR="00693F78" w14:paraId="0AE4F1DD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6F40469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E-mail </w:t>
            </w:r>
          </w:p>
          <w:p w14:paraId="1A5A0AE3" w14:textId="77777777" w:rsidR="00693F78" w:rsidRDefault="00693F78" w:rsidP="001C393F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058AC" w14:textId="6C7AD69C" w:rsidR="00693F78" w:rsidRDefault="00DA6BBD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jan.de.jong@edsn.nl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0A36666D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Datum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0FF4" w14:textId="342F007F" w:rsidR="00693F78" w:rsidRDefault="00DA6BBD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15-10-2020</w:t>
            </w:r>
          </w:p>
        </w:tc>
      </w:tr>
    </w:tbl>
    <w:p w14:paraId="0C1F662F" w14:textId="77777777" w:rsidR="00693F78" w:rsidRDefault="00693F78" w:rsidP="00693F78"/>
    <w:p w14:paraId="2B9FC3B6" w14:textId="77777777" w:rsidR="00693F78" w:rsidRDefault="00693F78" w:rsidP="00693F78">
      <w:pPr>
        <w:rPr>
          <w:szCs w:val="18"/>
        </w:rPr>
      </w:pPr>
    </w:p>
    <w:p w14:paraId="2B23DE28" w14:textId="77777777" w:rsidR="00693F78" w:rsidRDefault="00693F78" w:rsidP="00693F78">
      <w:pPr>
        <w:outlineLvl w:val="0"/>
        <w:rPr>
          <w:i/>
          <w:szCs w:val="18"/>
        </w:rPr>
      </w:pPr>
      <w:r>
        <w:rPr>
          <w:i/>
          <w:szCs w:val="18"/>
        </w:rPr>
        <w:t>Details (in te vullen door aanvrager RFC)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693F78" w14:paraId="10370895" w14:textId="77777777" w:rsidTr="00BB49D5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1A0E717C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Onderwerp</w:t>
            </w:r>
          </w:p>
          <w:p w14:paraId="37246A6E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3C346" w14:textId="7E5E450A" w:rsidR="00693F78" w:rsidRDefault="00BB49D5" w:rsidP="001C393F">
            <w:pPr>
              <w:snapToGrid w:val="0"/>
              <w:rPr>
                <w:szCs w:val="18"/>
              </w:rPr>
            </w:pPr>
            <w:r w:rsidRPr="00BB49D5">
              <w:rPr>
                <w:szCs w:val="18"/>
              </w:rPr>
              <w:t xml:space="preserve">Aanpassing </w:t>
            </w:r>
            <w:proofErr w:type="spellStart"/>
            <w:r w:rsidRPr="00BB49D5">
              <w:rPr>
                <w:szCs w:val="18"/>
              </w:rPr>
              <w:t>MeasurementSeriesAcknowledgement</w:t>
            </w:r>
            <w:proofErr w:type="spellEnd"/>
            <w:r w:rsidRPr="00BB49D5">
              <w:rPr>
                <w:szCs w:val="18"/>
              </w:rPr>
              <w:t xml:space="preserve"> berichtdefinitie</w:t>
            </w:r>
            <w:r>
              <w:rPr>
                <w:szCs w:val="18"/>
              </w:rPr>
              <w:t xml:space="preserve"> voor TR2021</w:t>
            </w:r>
          </w:p>
        </w:tc>
      </w:tr>
      <w:tr w:rsidR="00693F78" w14:paraId="08AE4DC6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2A50FFCA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Type</w:t>
            </w:r>
          </w:p>
          <w:p w14:paraId="0071C30D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74F5" w14:textId="77777777" w:rsidR="00693F78" w:rsidRDefault="00693F78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[  ] Processen</w:t>
            </w:r>
          </w:p>
          <w:p w14:paraId="6E17AD6C" w14:textId="504468D0" w:rsidR="00693F78" w:rsidRDefault="00693F78" w:rsidP="001C393F">
            <w:pPr>
              <w:rPr>
                <w:szCs w:val="18"/>
              </w:rPr>
            </w:pPr>
            <w:r>
              <w:rPr>
                <w:szCs w:val="18"/>
              </w:rPr>
              <w:t>[</w:t>
            </w:r>
            <w:r w:rsidR="00071CD4">
              <w:rPr>
                <w:szCs w:val="18"/>
              </w:rPr>
              <w:t>X</w:t>
            </w:r>
            <w:r>
              <w:rPr>
                <w:szCs w:val="18"/>
              </w:rPr>
              <w:t>] Functioneel + Technisch (bouw)</w:t>
            </w:r>
          </w:p>
          <w:p w14:paraId="1D650C73" w14:textId="77777777" w:rsidR="00693F78" w:rsidRDefault="00693F78" w:rsidP="001C393F">
            <w:pPr>
              <w:rPr>
                <w:szCs w:val="18"/>
              </w:rPr>
            </w:pPr>
            <w:r>
              <w:rPr>
                <w:szCs w:val="18"/>
              </w:rPr>
              <w:t>[  ] Architectuur</w:t>
            </w:r>
          </w:p>
          <w:p w14:paraId="489B4B8D" w14:textId="77777777" w:rsidR="00693F78" w:rsidRDefault="00693F78" w:rsidP="001C393F">
            <w:pPr>
              <w:rPr>
                <w:szCs w:val="18"/>
              </w:rPr>
            </w:pPr>
            <w:r>
              <w:rPr>
                <w:szCs w:val="18"/>
              </w:rPr>
              <w:t>[  ] Procedure</w:t>
            </w:r>
          </w:p>
        </w:tc>
      </w:tr>
      <w:tr w:rsidR="00693F78" w14:paraId="1D87433E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21EA4779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Betrekking op IC </w:t>
            </w:r>
            <w:proofErr w:type="spellStart"/>
            <w:r>
              <w:rPr>
                <w:b/>
                <w:szCs w:val="18"/>
              </w:rPr>
              <w:t>nr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BCAF" w14:textId="77777777" w:rsidR="00693F78" w:rsidRDefault="00693F78" w:rsidP="001C393F">
            <w:pPr>
              <w:snapToGrid w:val="0"/>
              <w:rPr>
                <w:szCs w:val="18"/>
              </w:rPr>
            </w:pPr>
          </w:p>
        </w:tc>
      </w:tr>
      <w:tr w:rsidR="00693F78" w14:paraId="0B9ADD65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692B67CE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Blocking issue sector bij niet invoeren?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3236" w14:textId="45E076D9" w:rsidR="00693F78" w:rsidRDefault="00693F78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[ </w:t>
            </w:r>
            <w:r w:rsidR="00DD3B4B">
              <w:rPr>
                <w:szCs w:val="18"/>
              </w:rPr>
              <w:t>x</w:t>
            </w:r>
            <w:r>
              <w:rPr>
                <w:szCs w:val="18"/>
              </w:rPr>
              <w:t xml:space="preserve"> ] Ja</w:t>
            </w:r>
          </w:p>
          <w:p w14:paraId="70A51C6D" w14:textId="4F3C3374" w:rsidR="00693F78" w:rsidRDefault="00693F78" w:rsidP="001C393F">
            <w:pPr>
              <w:rPr>
                <w:szCs w:val="18"/>
              </w:rPr>
            </w:pPr>
            <w:r>
              <w:rPr>
                <w:szCs w:val="18"/>
              </w:rPr>
              <w:t>[] Nee</w:t>
            </w:r>
          </w:p>
          <w:p w14:paraId="09408780" w14:textId="77777777" w:rsidR="00693F78" w:rsidRDefault="00693F78" w:rsidP="001C393F">
            <w:pPr>
              <w:snapToGrid w:val="0"/>
              <w:rPr>
                <w:szCs w:val="18"/>
              </w:rPr>
            </w:pPr>
          </w:p>
        </w:tc>
      </w:tr>
      <w:tr w:rsidR="00693F78" w14:paraId="18B9600D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F2C1F64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Referentie/</w:t>
            </w:r>
            <w:r>
              <w:rPr>
                <w:b/>
                <w:szCs w:val="18"/>
              </w:rPr>
              <w:br/>
              <w:t>Wijzigingsverzoek-nummer</w:t>
            </w:r>
          </w:p>
          <w:p w14:paraId="6ABD25E7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024E" w14:textId="77777777" w:rsidR="00693F78" w:rsidRDefault="00693F78" w:rsidP="001C393F">
            <w:pPr>
              <w:snapToGrid w:val="0"/>
              <w:rPr>
                <w:szCs w:val="18"/>
              </w:rPr>
            </w:pPr>
          </w:p>
        </w:tc>
      </w:tr>
    </w:tbl>
    <w:p w14:paraId="1AA693FD" w14:textId="77777777" w:rsidR="00693F78" w:rsidRDefault="00693F78" w:rsidP="00693F78"/>
    <w:p w14:paraId="03880C68" w14:textId="77777777" w:rsidR="00693F78" w:rsidRDefault="00693F78" w:rsidP="00693F78"/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693F78" w14:paraId="073DBD02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1550ADCD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Naam change</w:t>
            </w:r>
          </w:p>
          <w:p w14:paraId="532857E8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2F3B" w14:textId="454E21D1" w:rsidR="00B01F3B" w:rsidRPr="00B01F3B" w:rsidRDefault="005F6CD8" w:rsidP="00B01F3B">
            <w:pPr>
              <w:tabs>
                <w:tab w:val="left" w:pos="1128"/>
              </w:tabs>
            </w:pPr>
            <w:r>
              <w:t>Aanpassing</w:t>
            </w:r>
            <w:r w:rsidR="00071CD4">
              <w:t xml:space="preserve"> </w:t>
            </w:r>
            <w:proofErr w:type="spellStart"/>
            <w:r w:rsidR="00B01F3B">
              <w:t>MeasurementSeriesAcknowledgement</w:t>
            </w:r>
            <w:proofErr w:type="spellEnd"/>
            <w:r w:rsidR="00B01F3B">
              <w:t xml:space="preserve"> berichtdefinitie</w:t>
            </w:r>
          </w:p>
        </w:tc>
      </w:tr>
      <w:tr w:rsidR="00693F78" w14:paraId="1C881B0E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6688AFA5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Reden change</w:t>
            </w:r>
          </w:p>
          <w:p w14:paraId="24C73671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161C" w14:textId="5DD00B11" w:rsidR="005C188B" w:rsidRDefault="00071CD4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De </w:t>
            </w:r>
            <w:proofErr w:type="spellStart"/>
            <w:r w:rsidRPr="0023212C">
              <w:rPr>
                <w:szCs w:val="18"/>
              </w:rPr>
              <w:t>Acknowledgement</w:t>
            </w:r>
            <w:proofErr w:type="spellEnd"/>
            <w:r>
              <w:rPr>
                <w:szCs w:val="18"/>
              </w:rPr>
              <w:t xml:space="preserve"> berichtdefinities voor TR2021 zijn gebaseerd op de ENTSO-E </w:t>
            </w:r>
            <w:proofErr w:type="spellStart"/>
            <w:r w:rsidR="00C74A1B">
              <w:rPr>
                <w:szCs w:val="18"/>
              </w:rPr>
              <w:t>Acknowledgement</w:t>
            </w:r>
            <w:proofErr w:type="spellEnd"/>
            <w:r w:rsidR="00C74A1B">
              <w:rPr>
                <w:szCs w:val="18"/>
              </w:rPr>
              <w:t xml:space="preserve"> model. Doordat de meeste informatie in dit </w:t>
            </w:r>
            <w:proofErr w:type="spellStart"/>
            <w:r w:rsidR="00B03030">
              <w:rPr>
                <w:szCs w:val="18"/>
              </w:rPr>
              <w:t>Acknowledgement</w:t>
            </w:r>
            <w:proofErr w:type="spellEnd"/>
            <w:r w:rsidR="00B03030">
              <w:rPr>
                <w:szCs w:val="18"/>
              </w:rPr>
              <w:t xml:space="preserve"> </w:t>
            </w:r>
            <w:r w:rsidR="00C74A1B">
              <w:rPr>
                <w:szCs w:val="18"/>
              </w:rPr>
              <w:t>model al</w:t>
            </w:r>
            <w:r w:rsidR="00B03030">
              <w:rPr>
                <w:szCs w:val="18"/>
              </w:rPr>
              <w:t>s</w:t>
            </w:r>
            <w:r w:rsidR="00C74A1B">
              <w:rPr>
                <w:szCs w:val="18"/>
              </w:rPr>
              <w:t xml:space="preserve"> </w:t>
            </w:r>
            <w:r w:rsidR="006B0246">
              <w:rPr>
                <w:szCs w:val="18"/>
              </w:rPr>
              <w:t>optioneel</w:t>
            </w:r>
            <w:r w:rsidR="00C74A1B">
              <w:rPr>
                <w:szCs w:val="18"/>
              </w:rPr>
              <w:t xml:space="preserve"> is </w:t>
            </w:r>
            <w:r w:rsidR="006B0246">
              <w:rPr>
                <w:szCs w:val="18"/>
              </w:rPr>
              <w:t>gemodelleerd</w:t>
            </w:r>
            <w:r w:rsidR="00FB7AE2">
              <w:rPr>
                <w:szCs w:val="18"/>
              </w:rPr>
              <w:t xml:space="preserve"> en het een standaard betreft</w:t>
            </w:r>
            <w:r w:rsidR="00C74A1B">
              <w:rPr>
                <w:szCs w:val="18"/>
              </w:rPr>
              <w:t xml:space="preserve">, </w:t>
            </w:r>
            <w:r w:rsidR="00B05BAF">
              <w:rPr>
                <w:szCs w:val="18"/>
              </w:rPr>
              <w:t xml:space="preserve">is dit </w:t>
            </w:r>
            <w:proofErr w:type="spellStart"/>
            <w:r w:rsidR="00B03030">
              <w:rPr>
                <w:szCs w:val="18"/>
              </w:rPr>
              <w:t>Acknowledgement</w:t>
            </w:r>
            <w:proofErr w:type="spellEnd"/>
            <w:r w:rsidR="00B03030">
              <w:rPr>
                <w:szCs w:val="18"/>
              </w:rPr>
              <w:t xml:space="preserve"> </w:t>
            </w:r>
            <w:r w:rsidR="00B05BAF">
              <w:rPr>
                <w:szCs w:val="18"/>
              </w:rPr>
              <w:t xml:space="preserve">model </w:t>
            </w:r>
            <w:r w:rsidR="006B0246">
              <w:rPr>
                <w:szCs w:val="18"/>
              </w:rPr>
              <w:t>uitstekend</w:t>
            </w:r>
            <w:r w:rsidR="00B05BAF">
              <w:rPr>
                <w:szCs w:val="18"/>
              </w:rPr>
              <w:t xml:space="preserve"> bru</w:t>
            </w:r>
            <w:r w:rsidR="006B0246">
              <w:rPr>
                <w:szCs w:val="18"/>
              </w:rPr>
              <w:t>i</w:t>
            </w:r>
            <w:r w:rsidR="00B05BAF">
              <w:rPr>
                <w:szCs w:val="18"/>
              </w:rPr>
              <w:t xml:space="preserve">kbaar voor de </w:t>
            </w:r>
            <w:proofErr w:type="spellStart"/>
            <w:r w:rsidR="00B05BAF" w:rsidRPr="0023212C">
              <w:rPr>
                <w:szCs w:val="18"/>
              </w:rPr>
              <w:t>Acknowledgement</w:t>
            </w:r>
            <w:proofErr w:type="spellEnd"/>
            <w:r w:rsidR="00B05BAF">
              <w:rPr>
                <w:szCs w:val="18"/>
              </w:rPr>
              <w:t xml:space="preserve"> berichtdefinities voor TR2021. </w:t>
            </w:r>
          </w:p>
          <w:p w14:paraId="7127F317" w14:textId="00757C47" w:rsidR="0018525A" w:rsidRDefault="00B05BAF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E</w:t>
            </w:r>
            <w:r w:rsidR="008B2046">
              <w:rPr>
                <w:szCs w:val="18"/>
              </w:rPr>
              <w:t xml:space="preserve">chter, er zijn nog </w:t>
            </w:r>
            <w:r w:rsidR="006B0246">
              <w:rPr>
                <w:szCs w:val="18"/>
              </w:rPr>
              <w:t xml:space="preserve">verplichte </w:t>
            </w:r>
            <w:r w:rsidR="00E16E66">
              <w:rPr>
                <w:szCs w:val="18"/>
              </w:rPr>
              <w:t xml:space="preserve">classes/attributen </w:t>
            </w:r>
            <w:r w:rsidR="00636DEC">
              <w:rPr>
                <w:szCs w:val="18"/>
              </w:rPr>
              <w:t xml:space="preserve">in het ENTSO-E </w:t>
            </w:r>
            <w:proofErr w:type="spellStart"/>
            <w:r w:rsidR="00B2062E" w:rsidRPr="0023212C">
              <w:rPr>
                <w:szCs w:val="18"/>
              </w:rPr>
              <w:t>Acknowledgement</w:t>
            </w:r>
            <w:proofErr w:type="spellEnd"/>
            <w:r w:rsidR="00B2062E">
              <w:rPr>
                <w:szCs w:val="18"/>
              </w:rPr>
              <w:t xml:space="preserve"> </w:t>
            </w:r>
            <w:r w:rsidR="00636DEC">
              <w:rPr>
                <w:szCs w:val="18"/>
              </w:rPr>
              <w:t>model di</w:t>
            </w:r>
            <w:r w:rsidR="005C188B">
              <w:rPr>
                <w:szCs w:val="18"/>
              </w:rPr>
              <w:t xml:space="preserve">e </w:t>
            </w:r>
            <w:r w:rsidR="00636DEC">
              <w:rPr>
                <w:szCs w:val="18"/>
              </w:rPr>
              <w:t xml:space="preserve">voor TR2021 niet </w:t>
            </w:r>
            <w:r w:rsidR="00B40D56">
              <w:rPr>
                <w:szCs w:val="18"/>
              </w:rPr>
              <w:t>relevant</w:t>
            </w:r>
            <w:r w:rsidR="005C188B">
              <w:rPr>
                <w:szCs w:val="18"/>
              </w:rPr>
              <w:t xml:space="preserve"> </w:t>
            </w:r>
            <w:r w:rsidR="00636DEC">
              <w:rPr>
                <w:szCs w:val="18"/>
              </w:rPr>
              <w:t xml:space="preserve">zijn. </w:t>
            </w:r>
            <w:r w:rsidR="00F24CF9">
              <w:rPr>
                <w:szCs w:val="18"/>
              </w:rPr>
              <w:t xml:space="preserve">Dit is door de werkgroep </w:t>
            </w:r>
            <w:r w:rsidR="005C188B">
              <w:rPr>
                <w:szCs w:val="18"/>
              </w:rPr>
              <w:t xml:space="preserve">Meetdata GV XML </w:t>
            </w:r>
            <w:r w:rsidR="00F24CF9">
              <w:rPr>
                <w:szCs w:val="18"/>
              </w:rPr>
              <w:t xml:space="preserve">aangekaart bij </w:t>
            </w:r>
            <w:proofErr w:type="spellStart"/>
            <w:r w:rsidR="00F24CF9">
              <w:rPr>
                <w:szCs w:val="18"/>
              </w:rPr>
              <w:t>ebIX</w:t>
            </w:r>
            <w:proofErr w:type="spellEnd"/>
            <w:r w:rsidR="00E16E66">
              <w:rPr>
                <w:szCs w:val="18"/>
              </w:rPr>
              <w:t>. De</w:t>
            </w:r>
            <w:r w:rsidR="00B2062E">
              <w:rPr>
                <w:szCs w:val="18"/>
              </w:rPr>
              <w:t>ze</w:t>
            </w:r>
            <w:r w:rsidR="00E16E66">
              <w:rPr>
                <w:szCs w:val="18"/>
              </w:rPr>
              <w:t xml:space="preserve"> ver</w:t>
            </w:r>
            <w:r w:rsidR="00B2062E">
              <w:rPr>
                <w:szCs w:val="18"/>
              </w:rPr>
              <w:t>plichte c</w:t>
            </w:r>
            <w:r w:rsidR="00E16E66" w:rsidRPr="0023212C">
              <w:rPr>
                <w:szCs w:val="18"/>
              </w:rPr>
              <w:t xml:space="preserve">lasses/attributen </w:t>
            </w:r>
            <w:r w:rsidR="005F6CD8">
              <w:rPr>
                <w:szCs w:val="18"/>
              </w:rPr>
              <w:t>mogen nu</w:t>
            </w:r>
            <w:r w:rsidR="00E16E66" w:rsidRPr="0023212C">
              <w:rPr>
                <w:szCs w:val="18"/>
              </w:rPr>
              <w:t xml:space="preserve">, na </w:t>
            </w:r>
            <w:r w:rsidR="00E16E66" w:rsidRPr="0023212C">
              <w:rPr>
                <w:szCs w:val="18"/>
              </w:rPr>
              <w:lastRenderedPageBreak/>
              <w:t xml:space="preserve">bespreking in </w:t>
            </w:r>
            <w:proofErr w:type="spellStart"/>
            <w:r w:rsidR="00E16E66" w:rsidRPr="0023212C">
              <w:rPr>
                <w:szCs w:val="18"/>
              </w:rPr>
              <w:t>ebIX</w:t>
            </w:r>
            <w:proofErr w:type="spellEnd"/>
            <w:r w:rsidR="00E16E66" w:rsidRPr="0023212C">
              <w:rPr>
                <w:szCs w:val="18"/>
              </w:rPr>
              <w:t xml:space="preserve"> TC en opstellen wijzigingsverzoek door </w:t>
            </w:r>
            <w:proofErr w:type="spellStart"/>
            <w:r w:rsidR="00E16E66" w:rsidRPr="0023212C">
              <w:rPr>
                <w:szCs w:val="18"/>
              </w:rPr>
              <w:t>ebIX</w:t>
            </w:r>
            <w:proofErr w:type="spellEnd"/>
            <w:r w:rsidR="00E16E66" w:rsidRPr="0023212C">
              <w:rPr>
                <w:szCs w:val="18"/>
              </w:rPr>
              <w:t xml:space="preserve"> TC, alsnog eruit</w:t>
            </w:r>
            <w:r w:rsidR="0018525A">
              <w:rPr>
                <w:szCs w:val="18"/>
              </w:rPr>
              <w:t>.</w:t>
            </w:r>
          </w:p>
          <w:p w14:paraId="31CE4B2C" w14:textId="77777777" w:rsidR="007D41B0" w:rsidRDefault="007D41B0" w:rsidP="001C393F">
            <w:pPr>
              <w:snapToGrid w:val="0"/>
              <w:rPr>
                <w:szCs w:val="18"/>
              </w:rPr>
            </w:pPr>
          </w:p>
          <w:p w14:paraId="09805D4D" w14:textId="6E191C1A" w:rsidR="00693F78" w:rsidRPr="00FE3A92" w:rsidRDefault="0023212C" w:rsidP="001C393F">
            <w:pPr>
              <w:snapToGrid w:val="0"/>
              <w:rPr>
                <w:szCs w:val="18"/>
              </w:rPr>
            </w:pPr>
            <w:r w:rsidRPr="0023212C">
              <w:rPr>
                <w:szCs w:val="18"/>
              </w:rPr>
              <w:t>Dit he</w:t>
            </w:r>
            <w:r w:rsidR="0018525A">
              <w:rPr>
                <w:szCs w:val="18"/>
              </w:rPr>
              <w:t xml:space="preserve">eft de werkgroep </w:t>
            </w:r>
            <w:r w:rsidRPr="0023212C">
              <w:rPr>
                <w:szCs w:val="18"/>
              </w:rPr>
              <w:t xml:space="preserve">al wel kunnen meenemen in </w:t>
            </w:r>
            <w:r w:rsidR="00CD6AA8">
              <w:rPr>
                <w:szCs w:val="18"/>
              </w:rPr>
              <w:t>all</w:t>
            </w:r>
            <w:r w:rsidR="007D41B0">
              <w:rPr>
                <w:szCs w:val="18"/>
              </w:rPr>
              <w:t>e</w:t>
            </w:r>
            <w:r w:rsidR="00CD6AA8">
              <w:rPr>
                <w:szCs w:val="18"/>
              </w:rPr>
              <w:t xml:space="preserve"> overige </w:t>
            </w:r>
            <w:proofErr w:type="spellStart"/>
            <w:r w:rsidR="00CD6AA8">
              <w:rPr>
                <w:szCs w:val="18"/>
              </w:rPr>
              <w:t>Acknow</w:t>
            </w:r>
            <w:r w:rsidR="007D41B0">
              <w:rPr>
                <w:szCs w:val="18"/>
              </w:rPr>
              <w:t>ledgement</w:t>
            </w:r>
            <w:proofErr w:type="spellEnd"/>
            <w:r w:rsidR="007D41B0">
              <w:rPr>
                <w:szCs w:val="18"/>
              </w:rPr>
              <w:t xml:space="preserve"> </w:t>
            </w:r>
            <w:r w:rsidR="00CD6AA8">
              <w:rPr>
                <w:szCs w:val="18"/>
              </w:rPr>
              <w:t>berichtde</w:t>
            </w:r>
            <w:r w:rsidR="007D41B0">
              <w:rPr>
                <w:szCs w:val="18"/>
              </w:rPr>
              <w:t xml:space="preserve">finities </w:t>
            </w:r>
            <w:r w:rsidR="00CD6AA8">
              <w:rPr>
                <w:szCs w:val="18"/>
              </w:rPr>
              <w:t>voor TR2021, met</w:t>
            </w:r>
            <w:r w:rsidR="007D41B0">
              <w:rPr>
                <w:szCs w:val="18"/>
              </w:rPr>
              <w:t xml:space="preserve"> </w:t>
            </w:r>
            <w:r w:rsidR="00CD6AA8">
              <w:rPr>
                <w:szCs w:val="18"/>
              </w:rPr>
              <w:t>ui</w:t>
            </w:r>
            <w:r w:rsidR="007D41B0">
              <w:rPr>
                <w:szCs w:val="18"/>
              </w:rPr>
              <w:t>tzondering v</w:t>
            </w:r>
            <w:r w:rsidR="00FF5C2D">
              <w:rPr>
                <w:szCs w:val="18"/>
              </w:rPr>
              <w:t xml:space="preserve">an de </w:t>
            </w:r>
            <w:proofErr w:type="spellStart"/>
            <w:r w:rsidRPr="0023212C">
              <w:rPr>
                <w:szCs w:val="18"/>
              </w:rPr>
              <w:t>Acknowledgement</w:t>
            </w:r>
            <w:proofErr w:type="spellEnd"/>
            <w:r w:rsidRPr="0023212C">
              <w:rPr>
                <w:szCs w:val="18"/>
              </w:rPr>
              <w:t xml:space="preserve"> van tijdseries</w:t>
            </w:r>
            <w:r w:rsidR="00FF5C2D">
              <w:rPr>
                <w:szCs w:val="18"/>
              </w:rPr>
              <w:t xml:space="preserve"> (</w:t>
            </w:r>
            <w:proofErr w:type="spellStart"/>
            <w:r w:rsidR="00FF5C2D">
              <w:t>MeasurementSeriesAcknowledgement</w:t>
            </w:r>
            <w:proofErr w:type="spellEnd"/>
            <w:r w:rsidR="00FF5C2D">
              <w:t>)</w:t>
            </w:r>
            <w:r w:rsidR="007A29D5">
              <w:t xml:space="preserve"> die als eerste van de TR2021 berichtdefinities is opgeleverd.</w:t>
            </w:r>
          </w:p>
        </w:tc>
      </w:tr>
      <w:tr w:rsidR="00693F78" w14:paraId="69A25B9B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2C82B7E3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Voorgestelde oplossing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D94E" w14:textId="4618DB4E" w:rsidR="000B1B67" w:rsidRDefault="000B1B67" w:rsidP="000B1B67">
            <w:r>
              <w:t xml:space="preserve">Aanpassen </w:t>
            </w:r>
            <w:proofErr w:type="spellStart"/>
            <w:r>
              <w:t>MeasurementSeriesAcknowledgement</w:t>
            </w:r>
            <w:proofErr w:type="spellEnd"/>
            <w:r>
              <w:t xml:space="preserve"> v2.0:</w:t>
            </w:r>
          </w:p>
          <w:p w14:paraId="42A213A1" w14:textId="486DB621" w:rsidR="00BC5C13" w:rsidRDefault="00BC5C13" w:rsidP="000B1B67">
            <w:pPr>
              <w:rPr>
                <w:snapToGrid/>
              </w:rPr>
            </w:pPr>
            <w:r>
              <w:t>Van:</w:t>
            </w:r>
          </w:p>
          <w:p w14:paraId="0AF045ED" w14:textId="68E43C02" w:rsidR="000B1B67" w:rsidRDefault="000B1B67" w:rsidP="000B1B67">
            <w:r>
              <w:rPr>
                <w:noProof/>
              </w:rPr>
              <w:drawing>
                <wp:inline distT="0" distB="0" distL="0" distR="0" wp14:anchorId="0E84A30D" wp14:editId="52B0EF96">
                  <wp:extent cx="4813300" cy="3778885"/>
                  <wp:effectExtent l="0" t="0" r="635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0" cy="3778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696F43" w14:textId="77777777" w:rsidR="00693F78" w:rsidRDefault="00693F78" w:rsidP="001C393F">
            <w:pPr>
              <w:snapToGrid w:val="0"/>
              <w:rPr>
                <w:szCs w:val="18"/>
              </w:rPr>
            </w:pPr>
          </w:p>
          <w:p w14:paraId="14EDEB60" w14:textId="545806EF" w:rsidR="00770566" w:rsidRDefault="00BC5C13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N</w:t>
            </w:r>
            <w:r w:rsidR="00770566">
              <w:rPr>
                <w:szCs w:val="18"/>
              </w:rPr>
              <w:t>aar</w:t>
            </w:r>
            <w:r>
              <w:rPr>
                <w:szCs w:val="18"/>
              </w:rPr>
              <w:t>:</w:t>
            </w:r>
          </w:p>
          <w:p w14:paraId="4758F524" w14:textId="6297F599" w:rsidR="00770566" w:rsidRDefault="00770566" w:rsidP="001C393F">
            <w:pPr>
              <w:snapToGrid w:val="0"/>
              <w:rPr>
                <w:szCs w:val="18"/>
              </w:rPr>
            </w:pPr>
          </w:p>
          <w:p w14:paraId="0006DB11" w14:textId="6CF129C6" w:rsidR="00770566" w:rsidRDefault="00770566" w:rsidP="004013DE">
            <w:pPr>
              <w:keepNext/>
              <w:rPr>
                <w:snapToGrid/>
              </w:rPr>
            </w:pPr>
            <w:proofErr w:type="spellStart"/>
            <w:r>
              <w:lastRenderedPageBreak/>
              <w:t>MeasurementSeriesAcknowledgement</w:t>
            </w:r>
            <w:proofErr w:type="spellEnd"/>
            <w:r>
              <w:t xml:space="preserve"> v3.0:</w:t>
            </w:r>
          </w:p>
          <w:p w14:paraId="220ECCDB" w14:textId="26F14EB0" w:rsidR="00770566" w:rsidRDefault="00770566" w:rsidP="00770566">
            <w:r>
              <w:rPr>
                <w:noProof/>
              </w:rPr>
              <w:drawing>
                <wp:inline distT="0" distB="0" distL="0" distR="0" wp14:anchorId="6B037E08" wp14:editId="2459DFF4">
                  <wp:extent cx="4813300" cy="5610225"/>
                  <wp:effectExtent l="0" t="0" r="6350" b="9525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0" cy="561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D5441A" w14:textId="083CB3EC" w:rsidR="00770566" w:rsidRPr="00FE3A92" w:rsidRDefault="005F0738" w:rsidP="005F0738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z</w:t>
            </w:r>
            <w:r w:rsidR="00372030">
              <w:rPr>
                <w:szCs w:val="18"/>
              </w:rPr>
              <w:t xml:space="preserve">odat alle </w:t>
            </w:r>
            <w:proofErr w:type="spellStart"/>
            <w:r>
              <w:rPr>
                <w:szCs w:val="18"/>
              </w:rPr>
              <w:t>Acknowledgement</w:t>
            </w:r>
            <w:proofErr w:type="spellEnd"/>
            <w:r w:rsidR="00372030">
              <w:rPr>
                <w:szCs w:val="18"/>
              </w:rPr>
              <w:t xml:space="preserve"> berichtdefinities </w:t>
            </w:r>
            <w:r w:rsidR="00191B42">
              <w:rPr>
                <w:szCs w:val="18"/>
              </w:rPr>
              <w:t xml:space="preserve">voor TR2021 eenzelfde </w:t>
            </w:r>
            <w:r>
              <w:rPr>
                <w:szCs w:val="18"/>
              </w:rPr>
              <w:t>opzet/</w:t>
            </w:r>
            <w:r w:rsidR="00191B42">
              <w:rPr>
                <w:szCs w:val="18"/>
              </w:rPr>
              <w:t>structuur</w:t>
            </w:r>
            <w:r>
              <w:rPr>
                <w:szCs w:val="18"/>
              </w:rPr>
              <w:t xml:space="preserve"> hebben.</w:t>
            </w:r>
          </w:p>
        </w:tc>
      </w:tr>
      <w:tr w:rsidR="00693F78" w14:paraId="716CF3B1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14A13210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 xml:space="preserve">Impact op welk document </w:t>
            </w:r>
          </w:p>
          <w:p w14:paraId="070A40BF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 w:rsidRPr="00375D42">
              <w:rPr>
                <w:b/>
                <w:sz w:val="14"/>
                <w:szCs w:val="18"/>
              </w:rPr>
              <w:t>(MPM/DPM, SB, BRD, …)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36F7" w14:textId="258770DE" w:rsidR="00693F78" w:rsidRDefault="005F0738" w:rsidP="001C393F">
            <w:pPr>
              <w:snapToGrid w:val="0"/>
              <w:rPr>
                <w:i/>
                <w:iCs/>
                <w:szCs w:val="18"/>
              </w:rPr>
            </w:pPr>
            <w:r>
              <w:rPr>
                <w:szCs w:val="18"/>
              </w:rPr>
              <w:t xml:space="preserve">Business </w:t>
            </w:r>
            <w:r w:rsidR="00330633">
              <w:rPr>
                <w:szCs w:val="18"/>
              </w:rPr>
              <w:t>s</w:t>
            </w:r>
            <w:r>
              <w:rPr>
                <w:szCs w:val="18"/>
              </w:rPr>
              <w:t xml:space="preserve">ervicebeschrijving </w:t>
            </w:r>
            <w:r w:rsidR="005D330C" w:rsidRPr="005D330C">
              <w:rPr>
                <w:i/>
                <w:iCs/>
                <w:szCs w:val="18"/>
              </w:rPr>
              <w:t>Uitwisselen meetgegevens tijdseries</w:t>
            </w:r>
          </w:p>
          <w:p w14:paraId="2F6283F4" w14:textId="0FF10562" w:rsidR="00A52B2A" w:rsidRPr="00FE3A92" w:rsidRDefault="00A52B2A" w:rsidP="00A52B2A">
            <w:pPr>
              <w:snapToGrid w:val="0"/>
              <w:rPr>
                <w:szCs w:val="18"/>
              </w:rPr>
            </w:pPr>
            <w:r w:rsidRPr="00A52B2A">
              <w:t xml:space="preserve">Berichtdefinitie </w:t>
            </w:r>
            <w:proofErr w:type="spellStart"/>
            <w:r w:rsidRPr="00A52B2A">
              <w:t>MeasurementSeriesAcknowledgement</w:t>
            </w:r>
            <w:proofErr w:type="spellEnd"/>
          </w:p>
        </w:tc>
      </w:tr>
      <w:tr w:rsidR="00693F78" w14:paraId="23BFE8E0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7BCDB526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Paragraaf/</w:t>
            </w:r>
          </w:p>
          <w:p w14:paraId="1DAB69B8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pagina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7AB1" w14:textId="77777777" w:rsidR="00355824" w:rsidRDefault="009A05F5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Pa</w:t>
            </w:r>
            <w:r w:rsidR="00355824">
              <w:rPr>
                <w:szCs w:val="18"/>
              </w:rPr>
              <w:t>ragraaf 4.2</w:t>
            </w:r>
          </w:p>
          <w:p w14:paraId="54037582" w14:textId="37D31817" w:rsidR="00693F78" w:rsidRPr="00FE3A92" w:rsidRDefault="003156C0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Paragraaf 7.2</w:t>
            </w:r>
          </w:p>
        </w:tc>
      </w:tr>
      <w:tr w:rsidR="00693F78" w14:paraId="5FFF54D3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14559B64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Huidige tekst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FFC7" w14:textId="77777777" w:rsidR="00693F78" w:rsidRPr="00FD1F33" w:rsidRDefault="00693F78" w:rsidP="001C393F">
            <w:pPr>
              <w:tabs>
                <w:tab w:val="left" w:pos="2380"/>
              </w:tabs>
            </w:pPr>
          </w:p>
        </w:tc>
      </w:tr>
      <w:tr w:rsidR="00693F78" w14:paraId="77AA26AC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61661331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Gewenste tekst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3843" w14:textId="77777777" w:rsidR="00693F78" w:rsidRPr="00FD1F33" w:rsidRDefault="00693F78" w:rsidP="001C393F">
            <w:pPr>
              <w:tabs>
                <w:tab w:val="left" w:pos="2380"/>
              </w:tabs>
            </w:pPr>
          </w:p>
        </w:tc>
      </w:tr>
      <w:tr w:rsidR="00693F78" w14:paraId="3D3AE93E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559A8780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Impact bij niet doorvoeren</w:t>
            </w:r>
          </w:p>
          <w:p w14:paraId="244D0C73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4E2D" w14:textId="65C9CA9C" w:rsidR="00693F78" w:rsidRPr="00A91AD2" w:rsidRDefault="00653E88" w:rsidP="001C393F">
            <w:pPr>
              <w:tabs>
                <w:tab w:val="left" w:pos="2380"/>
              </w:tabs>
            </w:pPr>
            <w:r>
              <w:t xml:space="preserve">Verschil in opzet/structuur </w:t>
            </w:r>
            <w:proofErr w:type="spellStart"/>
            <w:r>
              <w:rPr>
                <w:szCs w:val="18"/>
              </w:rPr>
              <w:t>Acknowledgement</w:t>
            </w:r>
            <w:proofErr w:type="spellEnd"/>
            <w:r>
              <w:rPr>
                <w:szCs w:val="18"/>
              </w:rPr>
              <w:t xml:space="preserve"> berichtdefinities voor TR2021.</w:t>
            </w:r>
          </w:p>
        </w:tc>
      </w:tr>
      <w:tr w:rsidR="00693F78" w14:paraId="7BCE8D87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1812C1A6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Gewenste oplosdatum</w:t>
            </w:r>
          </w:p>
          <w:p w14:paraId="229BB3C8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3C41" w14:textId="5C1F6F41" w:rsidR="00670BC7" w:rsidRDefault="00806BA8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November 2020</w:t>
            </w:r>
            <w:r w:rsidR="00670BC7">
              <w:rPr>
                <w:szCs w:val="18"/>
              </w:rPr>
              <w:t>.</w:t>
            </w:r>
          </w:p>
          <w:p w14:paraId="3CFC020E" w14:textId="77777777" w:rsidR="00330633" w:rsidRDefault="00330633" w:rsidP="001C393F">
            <w:pPr>
              <w:snapToGrid w:val="0"/>
              <w:rPr>
                <w:szCs w:val="18"/>
              </w:rPr>
            </w:pPr>
          </w:p>
          <w:p w14:paraId="134ACB26" w14:textId="1FEBBBD3" w:rsidR="00693F78" w:rsidRDefault="00670BC7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Aangepaste berichtdefinitie </w:t>
            </w:r>
            <w:proofErr w:type="spellStart"/>
            <w:r w:rsidRPr="00A52B2A">
              <w:t>MeasurementSeriesAcknowledgement</w:t>
            </w:r>
            <w:proofErr w:type="spellEnd"/>
            <w:r>
              <w:rPr>
                <w:szCs w:val="18"/>
              </w:rPr>
              <w:t xml:space="preserve"> ter </w:t>
            </w:r>
            <w:r w:rsidR="00806BA8">
              <w:rPr>
                <w:szCs w:val="18"/>
              </w:rPr>
              <w:t xml:space="preserve">vaststelling in ALV NEDU van </w:t>
            </w:r>
            <w:r w:rsidR="00D944E1">
              <w:rPr>
                <w:szCs w:val="18"/>
              </w:rPr>
              <w:t>11</w:t>
            </w:r>
            <w:r w:rsidR="00806BA8">
              <w:rPr>
                <w:szCs w:val="18"/>
              </w:rPr>
              <w:t>-</w:t>
            </w:r>
            <w:r w:rsidR="00D944E1">
              <w:rPr>
                <w:szCs w:val="18"/>
              </w:rPr>
              <w:t>11</w:t>
            </w:r>
            <w:r w:rsidR="00806BA8">
              <w:rPr>
                <w:szCs w:val="18"/>
              </w:rPr>
              <w:t>-2020</w:t>
            </w:r>
            <w:r w:rsidR="00330633">
              <w:rPr>
                <w:szCs w:val="18"/>
              </w:rPr>
              <w:t>.</w:t>
            </w:r>
          </w:p>
          <w:p w14:paraId="12C61FBE" w14:textId="77777777" w:rsidR="00330633" w:rsidRDefault="00330633" w:rsidP="001C393F">
            <w:pPr>
              <w:snapToGrid w:val="0"/>
              <w:rPr>
                <w:szCs w:val="18"/>
              </w:rPr>
            </w:pPr>
          </w:p>
          <w:p w14:paraId="4A4CB528" w14:textId="269B3C46" w:rsidR="00EA5793" w:rsidRPr="00AB6C2B" w:rsidRDefault="00EA5793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Aangepaste b</w:t>
            </w:r>
            <w:r w:rsidRPr="00EA5793">
              <w:rPr>
                <w:szCs w:val="18"/>
              </w:rPr>
              <w:t xml:space="preserve">usiness </w:t>
            </w:r>
            <w:r w:rsidR="00330633">
              <w:rPr>
                <w:szCs w:val="18"/>
              </w:rPr>
              <w:t>s</w:t>
            </w:r>
            <w:r w:rsidRPr="00EA5793">
              <w:rPr>
                <w:szCs w:val="18"/>
              </w:rPr>
              <w:t xml:space="preserve">ervicebeschrijving </w:t>
            </w:r>
            <w:r w:rsidRPr="00182D94">
              <w:rPr>
                <w:i/>
                <w:iCs/>
                <w:szCs w:val="18"/>
              </w:rPr>
              <w:t>Uitwisselen meetgegevens tijdseries</w:t>
            </w:r>
            <w:r w:rsidR="00182D94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ter </w:t>
            </w:r>
            <w:r w:rsidR="00330633">
              <w:rPr>
                <w:szCs w:val="18"/>
              </w:rPr>
              <w:t xml:space="preserve">informatie </w:t>
            </w:r>
            <w:r>
              <w:rPr>
                <w:szCs w:val="18"/>
              </w:rPr>
              <w:t xml:space="preserve">in ALV NEDU van </w:t>
            </w:r>
            <w:r w:rsidR="00D944E1">
              <w:rPr>
                <w:szCs w:val="18"/>
              </w:rPr>
              <w:t>11</w:t>
            </w:r>
            <w:r>
              <w:rPr>
                <w:szCs w:val="18"/>
              </w:rPr>
              <w:t>-1</w:t>
            </w:r>
            <w:r w:rsidR="00D944E1">
              <w:rPr>
                <w:szCs w:val="18"/>
              </w:rPr>
              <w:t>1</w:t>
            </w:r>
            <w:r>
              <w:rPr>
                <w:szCs w:val="18"/>
              </w:rPr>
              <w:t>-2020</w:t>
            </w:r>
            <w:r w:rsidR="00330633">
              <w:rPr>
                <w:szCs w:val="18"/>
              </w:rPr>
              <w:t>.</w:t>
            </w:r>
          </w:p>
        </w:tc>
      </w:tr>
    </w:tbl>
    <w:p w14:paraId="3E18779E" w14:textId="77777777" w:rsidR="00693F78" w:rsidRDefault="00693F78" w:rsidP="00693F78">
      <w:pPr>
        <w:rPr>
          <w:szCs w:val="18"/>
        </w:rPr>
      </w:pPr>
    </w:p>
    <w:p w14:paraId="4BB1C0BD" w14:textId="77777777" w:rsidR="00693F78" w:rsidRPr="00E90701" w:rsidRDefault="00693F78" w:rsidP="00693F78">
      <w:pPr>
        <w:rPr>
          <w:i/>
          <w:szCs w:val="18"/>
        </w:rPr>
      </w:pPr>
    </w:p>
    <w:p w14:paraId="7D3BF26A" w14:textId="500ED178" w:rsidR="00693F78" w:rsidRPr="00E90701" w:rsidRDefault="00693F78" w:rsidP="00693F78">
      <w:pPr>
        <w:rPr>
          <w:i/>
          <w:szCs w:val="18"/>
        </w:rPr>
      </w:pPr>
      <w:r w:rsidRPr="00E90701">
        <w:rPr>
          <w:i/>
          <w:szCs w:val="18"/>
        </w:rPr>
        <w:t>Beoordeling RFC op de 3 change criteria (In te vullen door secretaris SR-NEDU)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693F78" w14:paraId="0B2C7A11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7FCFD1F4" w14:textId="77777777" w:rsidR="00693F78" w:rsidRDefault="00693F78" w:rsidP="001C393F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B</w:t>
            </w:r>
            <w:r w:rsidRPr="009E5828">
              <w:rPr>
                <w:b/>
                <w:szCs w:val="18"/>
              </w:rPr>
              <w:t>locking issue voor de sector</w:t>
            </w:r>
            <w:r>
              <w:rPr>
                <w:b/>
                <w:szCs w:val="18"/>
              </w:rPr>
              <w:t xml:space="preserve"> als niet doorvoeren?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6ACF" w14:textId="421225F9" w:rsidR="00693F78" w:rsidRDefault="00DD3B4B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Ja</w:t>
            </w:r>
          </w:p>
        </w:tc>
      </w:tr>
      <w:tr w:rsidR="00693F78" w14:paraId="7AA99484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453A31C" w14:textId="77777777" w:rsidR="00693F78" w:rsidRDefault="00693F78" w:rsidP="001C393F">
            <w:pPr>
              <w:rPr>
                <w:b/>
                <w:szCs w:val="18"/>
              </w:rPr>
            </w:pPr>
            <w:r w:rsidRPr="009E5828">
              <w:rPr>
                <w:b/>
                <w:szCs w:val="18"/>
              </w:rPr>
              <w:t>Toets van het blocking issue aan de Acceptatie criteria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4735" w14:textId="09415EF8" w:rsidR="00693F78" w:rsidRDefault="00DD3B4B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Ja</w:t>
            </w:r>
          </w:p>
        </w:tc>
      </w:tr>
      <w:tr w:rsidR="00693F78" w14:paraId="494835AE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56B38B1B" w14:textId="77777777" w:rsidR="00693F78" w:rsidRDefault="00693F78" w:rsidP="001C393F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Kan RFC </w:t>
            </w:r>
            <w:r w:rsidRPr="009E5828">
              <w:rPr>
                <w:b/>
                <w:szCs w:val="18"/>
              </w:rPr>
              <w:t xml:space="preserve">worden geabsorbeerd </w:t>
            </w:r>
            <w:r>
              <w:rPr>
                <w:b/>
                <w:szCs w:val="18"/>
              </w:rPr>
              <w:t xml:space="preserve">in huidige </w:t>
            </w:r>
            <w:r w:rsidRPr="009E5828">
              <w:rPr>
                <w:b/>
                <w:szCs w:val="18"/>
              </w:rPr>
              <w:t>planning en kosten</w:t>
            </w:r>
            <w:r>
              <w:rPr>
                <w:b/>
                <w:szCs w:val="18"/>
              </w:rPr>
              <w:t>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6E17" w14:textId="694DDE1D" w:rsidR="00693F78" w:rsidRDefault="00BC5C13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Ja</w:t>
            </w:r>
          </w:p>
        </w:tc>
      </w:tr>
    </w:tbl>
    <w:p w14:paraId="72403F6E" w14:textId="77777777" w:rsidR="00693F78" w:rsidRDefault="00693F78" w:rsidP="00693F78">
      <w:pPr>
        <w:rPr>
          <w:szCs w:val="18"/>
        </w:rPr>
      </w:pPr>
    </w:p>
    <w:p w14:paraId="78BB44DD" w14:textId="77777777" w:rsidR="00693F78" w:rsidRDefault="00693F78" w:rsidP="00693F78">
      <w:pPr>
        <w:rPr>
          <w:szCs w:val="18"/>
        </w:rPr>
      </w:pPr>
    </w:p>
    <w:p w14:paraId="434DB8A3" w14:textId="0C50C382" w:rsidR="00693F78" w:rsidRPr="00E90701" w:rsidRDefault="00693F78" w:rsidP="00693F78">
      <w:pPr>
        <w:rPr>
          <w:i/>
          <w:szCs w:val="18"/>
        </w:rPr>
      </w:pPr>
      <w:r w:rsidRPr="00E90701">
        <w:rPr>
          <w:i/>
          <w:szCs w:val="18"/>
        </w:rPr>
        <w:t>Eindoordeel SR-NEDU (In te vullen door secretaris SR-NEDU)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693F78" w14:paraId="334176EF" w14:textId="77777777" w:rsidTr="001C393F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17B123DA" w14:textId="77777777" w:rsidR="00693F78" w:rsidRDefault="00693F78" w:rsidP="001C393F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Beoordeling Stuurgroep</w:t>
            </w:r>
          </w:p>
          <w:p w14:paraId="01B9257C" w14:textId="77777777" w:rsidR="00693F78" w:rsidRDefault="00693F78" w:rsidP="001C393F">
            <w:pPr>
              <w:rPr>
                <w:b/>
                <w:szCs w:val="18"/>
              </w:rPr>
            </w:pPr>
          </w:p>
          <w:p w14:paraId="36DFBDDF" w14:textId="77777777" w:rsidR="00693F78" w:rsidRDefault="00693F78" w:rsidP="001C393F">
            <w:pPr>
              <w:rPr>
                <w:b/>
                <w:szCs w:val="18"/>
              </w:rPr>
            </w:pPr>
          </w:p>
          <w:p w14:paraId="4083D3DA" w14:textId="77777777" w:rsidR="00693F78" w:rsidRDefault="00693F78" w:rsidP="001C393F">
            <w:pPr>
              <w:rPr>
                <w:b/>
                <w:szCs w:val="18"/>
              </w:rPr>
            </w:pPr>
          </w:p>
          <w:p w14:paraId="1C6339C0" w14:textId="77777777" w:rsidR="00693F78" w:rsidRDefault="00693F78" w:rsidP="001C393F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2F47" w14:textId="12686B71" w:rsidR="00693F78" w:rsidRDefault="00DD3B4B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Goedgekeurd. De RFC is een must-have volgens de SR NEDU en daarom wordt het in overleg met CA als blocking beoordeeld.</w:t>
            </w:r>
          </w:p>
        </w:tc>
      </w:tr>
    </w:tbl>
    <w:p w14:paraId="717C74E1" w14:textId="77777777" w:rsidR="00693F78" w:rsidRDefault="00693F78" w:rsidP="00693F78">
      <w:pPr>
        <w:rPr>
          <w:szCs w:val="18"/>
        </w:rPr>
      </w:pPr>
    </w:p>
    <w:p w14:paraId="4E9CD592" w14:textId="77777777" w:rsidR="00693F78" w:rsidRDefault="00693F78" w:rsidP="00693F78">
      <w:pPr>
        <w:keepNext/>
        <w:keepLines/>
        <w:outlineLvl w:val="0"/>
        <w:rPr>
          <w:i/>
          <w:szCs w:val="18"/>
        </w:rPr>
      </w:pPr>
    </w:p>
    <w:p w14:paraId="71BA295D" w14:textId="77777777" w:rsidR="00693F78" w:rsidRDefault="00693F78" w:rsidP="00693F78">
      <w:pPr>
        <w:keepNext/>
        <w:keepLines/>
        <w:outlineLvl w:val="0"/>
        <w:rPr>
          <w:i/>
          <w:szCs w:val="18"/>
        </w:rPr>
      </w:pPr>
      <w:r>
        <w:rPr>
          <w:i/>
          <w:szCs w:val="18"/>
        </w:rPr>
        <w:t>Gerelateerde documenten</w:t>
      </w:r>
    </w:p>
    <w:tbl>
      <w:tblPr>
        <w:tblW w:w="1005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241"/>
        <w:gridCol w:w="3905"/>
        <w:gridCol w:w="1501"/>
        <w:gridCol w:w="1802"/>
        <w:gridCol w:w="1607"/>
      </w:tblGrid>
      <w:tr w:rsidR="00693F78" w14:paraId="5D645BC2" w14:textId="77777777" w:rsidTr="001C393F">
        <w:trPr>
          <w:trHeight w:val="280"/>
          <w:tblHeader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0DD1C123" w14:textId="77777777" w:rsidR="00693F78" w:rsidRDefault="00693F78" w:rsidP="001C393F">
            <w:pPr>
              <w:keepNext/>
              <w:keepLines/>
              <w:snapToGrid w:val="0"/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t>Nr</w:t>
            </w:r>
            <w:proofErr w:type="spellEnd"/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2EB0201" w14:textId="77777777" w:rsidR="00693F78" w:rsidRDefault="00693F78" w:rsidP="001C393F">
            <w:pPr>
              <w:keepNext/>
              <w:keepLines/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Omschrijving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CB8B33C" w14:textId="77777777" w:rsidR="00693F78" w:rsidRDefault="00693F78" w:rsidP="001C393F">
            <w:pPr>
              <w:keepNext/>
              <w:keepLines/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Versie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64C0DA96" w14:textId="77777777" w:rsidR="00693F78" w:rsidRDefault="00693F78" w:rsidP="001C393F">
            <w:pPr>
              <w:keepNext/>
              <w:keepLines/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Datum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58EABDF" w14:textId="77777777" w:rsidR="00693F78" w:rsidRDefault="00693F78" w:rsidP="001C393F">
            <w:pPr>
              <w:keepNext/>
              <w:keepLines/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Auteur</w:t>
            </w:r>
          </w:p>
        </w:tc>
      </w:tr>
      <w:tr w:rsidR="00693F78" w14:paraId="0E01A05B" w14:textId="77777777" w:rsidTr="001C393F">
        <w:trPr>
          <w:trHeight w:val="23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101D5" w14:textId="77777777" w:rsidR="00693F78" w:rsidRPr="00C82012" w:rsidRDefault="00693F78" w:rsidP="001C393F">
            <w:pPr>
              <w:keepNext/>
              <w:keepLines/>
              <w:snapToGrid w:val="0"/>
              <w:rPr>
                <w:szCs w:val="22"/>
              </w:rPr>
            </w:pPr>
            <w:r w:rsidRPr="00C82012">
              <w:rPr>
                <w:szCs w:val="22"/>
              </w:rPr>
              <w:t>1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038DA" w14:textId="2AB58A7B" w:rsidR="00693F78" w:rsidRPr="00C82012" w:rsidRDefault="009F42A1" w:rsidP="001C393F">
            <w:pPr>
              <w:keepNext/>
              <w:keepLines/>
              <w:snapToGrid w:val="0"/>
              <w:rPr>
                <w:szCs w:val="22"/>
              </w:rPr>
            </w:pPr>
            <w:r w:rsidRPr="00C82012">
              <w:rPr>
                <w:szCs w:val="22"/>
              </w:rPr>
              <w:t xml:space="preserve">Business Service </w:t>
            </w:r>
            <w:r w:rsidRPr="00182D94">
              <w:rPr>
                <w:i/>
                <w:iCs/>
                <w:szCs w:val="22"/>
              </w:rPr>
              <w:t>Uitwisselen meetgegevens tijdseries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1A909" w14:textId="2A4EAEC4" w:rsidR="00693F78" w:rsidRPr="00C82012" w:rsidRDefault="009317FA" w:rsidP="001C393F">
            <w:pPr>
              <w:keepNext/>
              <w:keepLines/>
              <w:snapToGrid w:val="0"/>
              <w:rPr>
                <w:szCs w:val="22"/>
              </w:rPr>
            </w:pPr>
            <w:r w:rsidRPr="00C82012">
              <w:rPr>
                <w:szCs w:val="22"/>
              </w:rPr>
              <w:t>2.0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E8DB2" w14:textId="3FD115AF" w:rsidR="00693F78" w:rsidRPr="00C82012" w:rsidRDefault="009317FA" w:rsidP="001C393F">
            <w:pPr>
              <w:keepNext/>
              <w:keepLines/>
              <w:snapToGrid w:val="0"/>
              <w:rPr>
                <w:szCs w:val="22"/>
              </w:rPr>
            </w:pPr>
            <w:r w:rsidRPr="00C82012">
              <w:rPr>
                <w:szCs w:val="22"/>
              </w:rPr>
              <w:t>19-08-2020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C4D3" w14:textId="089D6780" w:rsidR="00693F78" w:rsidRPr="00C82012" w:rsidRDefault="009317FA" w:rsidP="001C393F">
            <w:pPr>
              <w:keepNext/>
              <w:keepLines/>
              <w:snapToGrid w:val="0"/>
              <w:rPr>
                <w:szCs w:val="22"/>
              </w:rPr>
            </w:pPr>
            <w:r w:rsidRPr="00C82012">
              <w:rPr>
                <w:szCs w:val="22"/>
              </w:rPr>
              <w:t>EDSN</w:t>
            </w:r>
          </w:p>
        </w:tc>
      </w:tr>
      <w:tr w:rsidR="00C82012" w14:paraId="7A0A619E" w14:textId="77777777" w:rsidTr="001C393F">
        <w:trPr>
          <w:trHeight w:val="23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18465" w14:textId="77777777" w:rsidR="00C82012" w:rsidRPr="00C82012" w:rsidRDefault="00C82012" w:rsidP="00C82012">
            <w:pPr>
              <w:keepNext/>
              <w:keepLines/>
              <w:snapToGrid w:val="0"/>
              <w:rPr>
                <w:szCs w:val="22"/>
              </w:rPr>
            </w:pPr>
            <w:r w:rsidRPr="00C82012">
              <w:rPr>
                <w:szCs w:val="22"/>
              </w:rPr>
              <w:t>2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0FF83" w14:textId="10A36EF1" w:rsidR="00C82012" w:rsidRPr="00C82012" w:rsidRDefault="00C82012" w:rsidP="00C82012">
            <w:pPr>
              <w:keepNext/>
              <w:keepLines/>
              <w:snapToGrid w:val="0"/>
              <w:rPr>
                <w:szCs w:val="22"/>
              </w:rPr>
            </w:pPr>
            <w:proofErr w:type="spellStart"/>
            <w:r w:rsidRPr="00C82012">
              <w:rPr>
                <w:szCs w:val="22"/>
              </w:rPr>
              <w:t>MeasurementSeriesAcknowledgement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74949" w14:textId="1DC8BCB0" w:rsidR="00C82012" w:rsidRPr="00C82012" w:rsidRDefault="00C82012" w:rsidP="00C82012">
            <w:pPr>
              <w:keepNext/>
              <w:keepLines/>
              <w:snapToGrid w:val="0"/>
              <w:rPr>
                <w:szCs w:val="22"/>
              </w:rPr>
            </w:pPr>
            <w:r w:rsidRPr="00C82012">
              <w:rPr>
                <w:szCs w:val="22"/>
              </w:rPr>
              <w:t>2.0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369BC" w14:textId="38FB65A2" w:rsidR="00C82012" w:rsidRPr="00C82012" w:rsidRDefault="00C82012" w:rsidP="00C82012">
            <w:pPr>
              <w:keepNext/>
              <w:keepLines/>
              <w:snapToGrid w:val="0"/>
              <w:rPr>
                <w:szCs w:val="22"/>
              </w:rPr>
            </w:pPr>
            <w:r w:rsidRPr="00C82012">
              <w:rPr>
                <w:szCs w:val="22"/>
              </w:rPr>
              <w:t>19-08-2020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2092" w14:textId="1F76CC73" w:rsidR="00C82012" w:rsidRPr="00C82012" w:rsidRDefault="00C82012" w:rsidP="00C82012">
            <w:pPr>
              <w:keepNext/>
              <w:keepLines/>
              <w:snapToGrid w:val="0"/>
              <w:rPr>
                <w:szCs w:val="22"/>
              </w:rPr>
            </w:pPr>
            <w:r w:rsidRPr="00C82012">
              <w:rPr>
                <w:szCs w:val="22"/>
              </w:rPr>
              <w:t>EDSN</w:t>
            </w:r>
          </w:p>
        </w:tc>
      </w:tr>
      <w:tr w:rsidR="00693F78" w14:paraId="4C2F5610" w14:textId="77777777" w:rsidTr="001C393F">
        <w:trPr>
          <w:trHeight w:val="23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FEFC4" w14:textId="77777777" w:rsidR="00693F78" w:rsidRDefault="00693F78" w:rsidP="001C393F">
            <w:pPr>
              <w:keepNext/>
              <w:keepLines/>
              <w:snapToGrid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E3EB2" w14:textId="77777777" w:rsidR="00693F78" w:rsidRPr="006E006D" w:rsidRDefault="00693F78" w:rsidP="001C393F">
            <w:pPr>
              <w:keepNext/>
              <w:keepLines/>
              <w:snapToGrid w:val="0"/>
              <w:rPr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7FC51" w14:textId="77777777" w:rsidR="00693F78" w:rsidRDefault="00693F78" w:rsidP="001C393F">
            <w:pPr>
              <w:keepNext/>
              <w:keepLines/>
              <w:snapToGrid w:val="0"/>
              <w:rPr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79E79" w14:textId="77777777" w:rsidR="00693F78" w:rsidRDefault="00693F78" w:rsidP="001C393F">
            <w:pPr>
              <w:keepNext/>
              <w:keepLines/>
              <w:snapToGrid w:val="0"/>
              <w:rPr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42ED" w14:textId="77777777" w:rsidR="00693F78" w:rsidRDefault="00693F78" w:rsidP="001C393F">
            <w:pPr>
              <w:keepNext/>
              <w:keepLines/>
              <w:snapToGrid w:val="0"/>
              <w:rPr>
                <w:szCs w:val="18"/>
              </w:rPr>
            </w:pPr>
          </w:p>
        </w:tc>
      </w:tr>
    </w:tbl>
    <w:p w14:paraId="4F058718" w14:textId="77777777" w:rsidR="00693F78" w:rsidRDefault="00693F78" w:rsidP="00693F78"/>
    <w:p w14:paraId="221C710C" w14:textId="77777777" w:rsidR="00693F78" w:rsidRDefault="00693F78" w:rsidP="00693F78"/>
    <w:p w14:paraId="38299E38" w14:textId="77777777" w:rsidR="00693F78" w:rsidRDefault="00693F78" w:rsidP="00693F78">
      <w:pPr>
        <w:outlineLvl w:val="0"/>
        <w:rPr>
          <w:i/>
          <w:szCs w:val="18"/>
        </w:rPr>
      </w:pPr>
      <w:r>
        <w:rPr>
          <w:i/>
          <w:szCs w:val="18"/>
        </w:rPr>
        <w:t>Documentbeheer</w:t>
      </w:r>
    </w:p>
    <w:tbl>
      <w:tblPr>
        <w:tblW w:w="1005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472"/>
        <w:gridCol w:w="1715"/>
        <w:gridCol w:w="6868"/>
      </w:tblGrid>
      <w:tr w:rsidR="00693F78" w14:paraId="496D9104" w14:textId="77777777" w:rsidTr="001C393F">
        <w:trPr>
          <w:trHeight w:val="280"/>
          <w:tblHeader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2FA7A169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Versie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CE81588" w14:textId="77777777" w:rsidR="00693F78" w:rsidRDefault="00693F78" w:rsidP="001C393F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Datum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E8EDAD1" w14:textId="5C484CCA" w:rsidR="00693F78" w:rsidRDefault="00693F78" w:rsidP="001C393F">
            <w:pPr>
              <w:snapToGrid w:val="0"/>
              <w:rPr>
                <w:b/>
                <w:szCs w:val="18"/>
              </w:rPr>
            </w:pPr>
          </w:p>
        </w:tc>
      </w:tr>
      <w:tr w:rsidR="00693F78" w14:paraId="46E3784F" w14:textId="77777777" w:rsidTr="001C393F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1217F" w14:textId="466E8DA7" w:rsidR="00693F78" w:rsidRDefault="00C82012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EACDA" w14:textId="2D0FE138" w:rsidR="00693F78" w:rsidRDefault="00C82012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15-10-2020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E502" w14:textId="48DA8284" w:rsidR="00693F78" w:rsidRDefault="00C82012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Initiële opzet</w:t>
            </w:r>
          </w:p>
        </w:tc>
      </w:tr>
      <w:tr w:rsidR="00693F78" w14:paraId="1B59C755" w14:textId="77777777" w:rsidTr="001C393F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B4ED6" w14:textId="145D3C8C" w:rsidR="00693F78" w:rsidRDefault="00BC5C13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C1CF1" w14:textId="7EC21F0B" w:rsidR="00693F78" w:rsidRDefault="00BC5C13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26-10-2020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220A" w14:textId="73A1FC7D" w:rsidR="00693F78" w:rsidRDefault="00BC5C13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Nummering secretaris SR NEDU</w:t>
            </w:r>
          </w:p>
        </w:tc>
      </w:tr>
      <w:tr w:rsidR="00693F78" w14:paraId="6BE47457" w14:textId="77777777" w:rsidTr="001C393F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0B85B" w14:textId="35185FBA" w:rsidR="00693F78" w:rsidRDefault="00DD3B4B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D68E7" w14:textId="2B6DA3E4" w:rsidR="00693F78" w:rsidRDefault="00DD3B4B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29-10-2020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4AB2" w14:textId="1992EB16" w:rsidR="00693F78" w:rsidRDefault="00DD3B4B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CA</w:t>
            </w:r>
          </w:p>
        </w:tc>
      </w:tr>
      <w:tr w:rsidR="00DD3B4B" w14:paraId="76A70B13" w14:textId="77777777" w:rsidTr="001C393F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04FE9" w14:textId="6EE05CC6" w:rsidR="00DD3B4B" w:rsidRDefault="00DD3B4B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6596F" w14:textId="6A263CEF" w:rsidR="00DD3B4B" w:rsidRDefault="00DD3B4B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30-10-2020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F593" w14:textId="757FCB9D" w:rsidR="00DD3B4B" w:rsidRDefault="00DD3B4B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SR NEDU</w:t>
            </w:r>
          </w:p>
        </w:tc>
      </w:tr>
      <w:tr w:rsidR="00DD3B4B" w14:paraId="6888A0DD" w14:textId="77777777" w:rsidTr="001C393F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74F04" w14:textId="0243C583" w:rsidR="00DD3B4B" w:rsidRDefault="00DD3B4B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lastRenderedPageBreak/>
              <w:t>0.9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F1CA1" w14:textId="4C5B48CD" w:rsidR="00DD3B4B" w:rsidRDefault="00DD3B4B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30-10-2020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0D9A" w14:textId="31BBE359" w:rsidR="00DD3B4B" w:rsidRDefault="00DD3B4B" w:rsidP="001C393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SSG</w:t>
            </w:r>
          </w:p>
        </w:tc>
      </w:tr>
    </w:tbl>
    <w:p w14:paraId="3A0911D4" w14:textId="77777777" w:rsidR="002076C6" w:rsidRDefault="00834A72" w:rsidP="006F2A22">
      <w:pPr>
        <w:widowControl/>
        <w:spacing w:line="240" w:lineRule="auto"/>
      </w:pPr>
    </w:p>
    <w:sectPr w:rsidR="002076C6" w:rsidSect="00177A6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3005" w:right="1418" w:bottom="567" w:left="1418" w:header="709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14061" w14:textId="77777777" w:rsidR="00834A72" w:rsidRDefault="00834A72">
      <w:pPr>
        <w:spacing w:line="240" w:lineRule="auto"/>
      </w:pPr>
      <w:r>
        <w:separator/>
      </w:r>
    </w:p>
  </w:endnote>
  <w:endnote w:type="continuationSeparator" w:id="0">
    <w:p w14:paraId="69A08450" w14:textId="77777777" w:rsidR="00834A72" w:rsidRDefault="00834A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B3B5D" w14:textId="77777777" w:rsidR="00E430E1" w:rsidRDefault="00834A72" w:rsidP="001B0ADD">
    <w:pPr>
      <w:pStyle w:val="Voettekst"/>
      <w:tabs>
        <w:tab w:val="center" w:pos="9072"/>
      </w:tabs>
      <w:rPr>
        <w:color w:val="000000" w:themeColor="text1"/>
      </w:rPr>
    </w:pPr>
  </w:p>
  <w:p w14:paraId="0AD15759" w14:textId="77777777" w:rsidR="00E430E1" w:rsidRDefault="00834A72" w:rsidP="00E430E1">
    <w:pPr>
      <w:pStyle w:val="Voettekst"/>
      <w:rPr>
        <w:color w:val="000000" w:themeColor="text1"/>
      </w:rPr>
    </w:pPr>
  </w:p>
  <w:p w14:paraId="1C10AEDA" w14:textId="77777777" w:rsidR="008104AF" w:rsidRDefault="00693F78">
    <w:pPr>
      <w:pStyle w:val="Voettekst"/>
    </w:pPr>
    <w:r>
      <w:rPr>
        <w:color w:val="000000" w:themeColor="text1"/>
      </w:rPr>
      <w:t>www.nedu.nl</w:t>
    </w:r>
    <w:r>
      <w:t xml:space="preserve"> </w:t>
    </w:r>
    <w:r>
      <w:tab/>
    </w:r>
    <w:r>
      <w:tab/>
    </w:r>
    <w:r w:rsidRPr="00DA03D4">
      <w:rPr>
        <w:b/>
      </w:rPr>
      <w:fldChar w:fldCharType="begin"/>
    </w:r>
    <w:r w:rsidRPr="00DA03D4">
      <w:rPr>
        <w:b/>
      </w:rPr>
      <w:instrText xml:space="preserve"> PAGE   \* MERGEFORMAT </w:instrText>
    </w:r>
    <w:r w:rsidRPr="00DA03D4">
      <w:rPr>
        <w:b/>
      </w:rPr>
      <w:fldChar w:fldCharType="separate"/>
    </w:r>
    <w:r w:rsidR="00B937D5">
      <w:rPr>
        <w:b/>
        <w:noProof/>
      </w:rPr>
      <w:t>3</w:t>
    </w:r>
    <w:r w:rsidRPr="00DA03D4">
      <w:rPr>
        <w:b/>
      </w:rPr>
      <w:fldChar w:fldCharType="end"/>
    </w:r>
    <w:r w:rsidRPr="00DA03D4">
      <w:rPr>
        <w:b/>
      </w:rPr>
      <w:t xml:space="preserve"> - </w:t>
    </w:r>
    <w:r w:rsidRPr="00DA03D4">
      <w:rPr>
        <w:b/>
      </w:rPr>
      <w:fldChar w:fldCharType="begin"/>
    </w:r>
    <w:r w:rsidRPr="00DA03D4">
      <w:rPr>
        <w:b/>
      </w:rPr>
      <w:instrText xml:space="preserve"> NUMPAGES   \* MERGEFORMAT </w:instrText>
    </w:r>
    <w:r w:rsidRPr="00DA03D4">
      <w:rPr>
        <w:b/>
      </w:rPr>
      <w:fldChar w:fldCharType="separate"/>
    </w:r>
    <w:r w:rsidR="00B937D5">
      <w:rPr>
        <w:b/>
        <w:noProof/>
      </w:rPr>
      <w:t>3</w:t>
    </w:r>
    <w:r w:rsidRPr="00DA03D4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AE024" w14:textId="77777777" w:rsidR="00E430E1" w:rsidRDefault="00834A72">
    <w:pPr>
      <w:pStyle w:val="Voettekst"/>
      <w:rPr>
        <w:color w:val="000000" w:themeColor="text1"/>
      </w:rPr>
    </w:pPr>
  </w:p>
  <w:p w14:paraId="0B05921C" w14:textId="77777777" w:rsidR="00E430E1" w:rsidRDefault="00834A72">
    <w:pPr>
      <w:pStyle w:val="Voettekst"/>
      <w:rPr>
        <w:color w:val="000000" w:themeColor="text1"/>
      </w:rPr>
    </w:pPr>
  </w:p>
  <w:p w14:paraId="6FC2E528" w14:textId="77777777" w:rsidR="008104AF" w:rsidRDefault="00693F78">
    <w:pPr>
      <w:pStyle w:val="Voettekst"/>
    </w:pPr>
    <w:r>
      <w:rPr>
        <w:color w:val="000000" w:themeColor="text1"/>
      </w:rPr>
      <w:t>www.nedu.nl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7AFEC" w14:textId="77777777" w:rsidR="00834A72" w:rsidRDefault="00834A72">
      <w:pPr>
        <w:spacing w:line="240" w:lineRule="auto"/>
      </w:pPr>
      <w:r>
        <w:separator/>
      </w:r>
    </w:p>
  </w:footnote>
  <w:footnote w:type="continuationSeparator" w:id="0">
    <w:p w14:paraId="76DC5607" w14:textId="77777777" w:rsidR="00834A72" w:rsidRDefault="00834A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CEB09" w14:textId="77777777" w:rsidR="006F2A22" w:rsidRDefault="00693F78">
    <w:pPr>
      <w:pStyle w:val="Koptekst"/>
    </w:pPr>
    <w:r>
      <w:rPr>
        <w:noProof/>
        <w:snapToGrid/>
      </w:rPr>
      <w:drawing>
        <wp:anchor distT="0" distB="0" distL="114300" distR="114300" simplePos="0" relativeHeight="251660288" behindDoc="0" locked="0" layoutInCell="1" allowOverlap="1" wp14:anchorId="50517D32" wp14:editId="613CCB57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130400" cy="4284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DU-Logo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00" cy="42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F33C0" w14:textId="77777777" w:rsidR="007A271E" w:rsidRDefault="00693F78">
    <w:pPr>
      <w:pStyle w:val="Koptekst"/>
    </w:pPr>
    <w:r>
      <w:rPr>
        <w:noProof/>
        <w:snapToGrid/>
      </w:rPr>
      <w:drawing>
        <wp:anchor distT="0" distB="0" distL="114300" distR="114300" simplePos="0" relativeHeight="251659264" behindDoc="1" locked="0" layoutInCell="1" allowOverlap="1" wp14:anchorId="7451C32F" wp14:editId="7FB9E891">
          <wp:simplePos x="0" y="0"/>
          <wp:positionH relativeFrom="column">
            <wp:posOffset>-900430</wp:posOffset>
          </wp:positionH>
          <wp:positionV relativeFrom="paragraph">
            <wp:posOffset>-488315</wp:posOffset>
          </wp:positionV>
          <wp:extent cx="7553325" cy="10753725"/>
          <wp:effectExtent l="0" t="0" r="9525" b="952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DU-Element-Voorbl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244" cy="10752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napToGrid/>
      </w:rPr>
      <w:drawing>
        <wp:anchor distT="0" distB="0" distL="114300" distR="114300" simplePos="0" relativeHeight="251658240" behindDoc="0" locked="0" layoutInCell="1" allowOverlap="1" wp14:anchorId="1A1C04AE" wp14:editId="3FEC4062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130400" cy="428400"/>
          <wp:effectExtent l="0" t="0" r="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DU-Logo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00" cy="42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33726"/>
    <w:multiLevelType w:val="multilevel"/>
    <w:tmpl w:val="549A18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2BBE2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D0E002C"/>
    <w:multiLevelType w:val="multilevel"/>
    <w:tmpl w:val="67D6E454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pStyle w:val="Kop2"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pStyle w:val="Kop3"/>
      <w:lvlText w:val="%1.%2.%3"/>
      <w:lvlJc w:val="left"/>
      <w:pPr>
        <w:ind w:left="1080" w:hanging="360"/>
      </w:pPr>
      <w:rPr>
        <w:rFonts w:hint="default"/>
        <w:color w:val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ergebruik_modelid" w:val="17"/>
    <w:docVar w:name="hergebruik_taalid" w:val="1"/>
    <w:docVar w:name="wwo_logo_present" w:val="no"/>
    <w:docVar w:name="wwo_style_kop1" w:val="Genummerd hoofdstuk"/>
    <w:docVar w:name="wwo_style_kop2" w:val="Genummerde paragraaf"/>
    <w:docVar w:name="wwo_style_kop3" w:val="Genummerde subparagraaf"/>
    <w:docVar w:name="wwo_style_tabelkop" w:val="Tabelkop"/>
    <w:docVar w:name="wwo_style_tabeltekst" w:val="Tabeltekst"/>
  </w:docVars>
  <w:rsids>
    <w:rsidRoot w:val="00693F78"/>
    <w:rsid w:val="0002299C"/>
    <w:rsid w:val="00071CD4"/>
    <w:rsid w:val="000A3693"/>
    <w:rsid w:val="000B1B67"/>
    <w:rsid w:val="00182D94"/>
    <w:rsid w:val="0018525A"/>
    <w:rsid w:val="00191B42"/>
    <w:rsid w:val="001C011E"/>
    <w:rsid w:val="0023212C"/>
    <w:rsid w:val="00265579"/>
    <w:rsid w:val="003156C0"/>
    <w:rsid w:val="00330633"/>
    <w:rsid w:val="00355824"/>
    <w:rsid w:val="00372030"/>
    <w:rsid w:val="004013DE"/>
    <w:rsid w:val="004B28AE"/>
    <w:rsid w:val="005C188B"/>
    <w:rsid w:val="005D330C"/>
    <w:rsid w:val="005F0738"/>
    <w:rsid w:val="005F6CD8"/>
    <w:rsid w:val="00605EC1"/>
    <w:rsid w:val="00636DEC"/>
    <w:rsid w:val="00653E88"/>
    <w:rsid w:val="00670BC7"/>
    <w:rsid w:val="006725C5"/>
    <w:rsid w:val="00693F78"/>
    <w:rsid w:val="006B0246"/>
    <w:rsid w:val="006D3FAF"/>
    <w:rsid w:val="00770566"/>
    <w:rsid w:val="007A29D5"/>
    <w:rsid w:val="007D41B0"/>
    <w:rsid w:val="00806BA8"/>
    <w:rsid w:val="00834A72"/>
    <w:rsid w:val="008B2046"/>
    <w:rsid w:val="009317FA"/>
    <w:rsid w:val="00934FEF"/>
    <w:rsid w:val="009A05F5"/>
    <w:rsid w:val="009F42A1"/>
    <w:rsid w:val="00A52B2A"/>
    <w:rsid w:val="00B01F3B"/>
    <w:rsid w:val="00B03030"/>
    <w:rsid w:val="00B05BAF"/>
    <w:rsid w:val="00B201A1"/>
    <w:rsid w:val="00B2062E"/>
    <w:rsid w:val="00B40D56"/>
    <w:rsid w:val="00B937D5"/>
    <w:rsid w:val="00BB49D5"/>
    <w:rsid w:val="00BC5C13"/>
    <w:rsid w:val="00C74A1B"/>
    <w:rsid w:val="00C82012"/>
    <w:rsid w:val="00CD6AA8"/>
    <w:rsid w:val="00CF7097"/>
    <w:rsid w:val="00D944E1"/>
    <w:rsid w:val="00DA6BBD"/>
    <w:rsid w:val="00DD3B4B"/>
    <w:rsid w:val="00E16E66"/>
    <w:rsid w:val="00EA5793"/>
    <w:rsid w:val="00F24CF9"/>
    <w:rsid w:val="00FB7AE2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00C0"/>
  <w15:docId w15:val="{C47CF628-8EE9-445A-A75D-38360039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50854"/>
    <w:pPr>
      <w:widowControl w:val="0"/>
      <w:spacing w:line="280" w:lineRule="atLeast"/>
    </w:pPr>
    <w:rPr>
      <w:rFonts w:ascii="Calibri" w:hAnsi="Calibri"/>
      <w:snapToGrid w:val="0"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175EEB"/>
    <w:pPr>
      <w:keepNext/>
      <w:numPr>
        <w:numId w:val="3"/>
      </w:numPr>
      <w:spacing w:after="280"/>
      <w:ind w:left="709" w:hanging="709"/>
      <w:outlineLvl w:val="0"/>
    </w:pPr>
    <w:rPr>
      <w:b/>
      <w:bCs/>
      <w:noProof/>
      <w:color w:val="000000" w:themeColor="text1"/>
      <w:sz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175EEB"/>
    <w:pPr>
      <w:keepNext/>
      <w:keepLines/>
      <w:numPr>
        <w:ilvl w:val="1"/>
        <w:numId w:val="3"/>
      </w:numPr>
      <w:ind w:hanging="72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175EEB"/>
    <w:pPr>
      <w:keepNext/>
      <w:keepLines/>
      <w:numPr>
        <w:ilvl w:val="2"/>
        <w:numId w:val="3"/>
      </w:numPr>
      <w:ind w:left="709" w:hanging="709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75EEB"/>
    <w:rPr>
      <w:rFonts w:ascii="Calibri" w:hAnsi="Calibri"/>
      <w:b/>
      <w:bCs/>
      <w:noProof/>
      <w:snapToGrid w:val="0"/>
      <w:color w:val="000000" w:themeColor="text1"/>
      <w:sz w:val="40"/>
      <w:lang w:val="nl-NL" w:eastAsia="nl-NL"/>
    </w:rPr>
  </w:style>
  <w:style w:type="paragraph" w:styleId="Lijstalinea">
    <w:name w:val="List Paragraph"/>
    <w:basedOn w:val="Standaard"/>
    <w:uiPriority w:val="34"/>
    <w:qFormat/>
    <w:rsid w:val="002D7A9B"/>
    <w:pPr>
      <w:ind w:left="708"/>
    </w:pPr>
  </w:style>
  <w:style w:type="paragraph" w:styleId="Koptekst">
    <w:name w:val="header"/>
    <w:basedOn w:val="Standaard"/>
    <w:link w:val="KoptekstChar"/>
    <w:uiPriority w:val="99"/>
    <w:unhideWhenUsed/>
    <w:rsid w:val="000C1E6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1E6C"/>
    <w:rPr>
      <w:rFonts w:ascii="Calibri" w:hAnsi="Calibri"/>
      <w:snapToGrid w:val="0"/>
      <w:sz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8104AF"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8104AF"/>
    <w:rPr>
      <w:rFonts w:ascii="Calibri" w:hAnsi="Calibri"/>
      <w:snapToGrid w:val="0"/>
      <w:sz w:val="13"/>
      <w:lang w:val="nl-NL" w:eastAsia="nl-NL"/>
    </w:rPr>
  </w:style>
  <w:style w:type="paragraph" w:customStyle="1" w:styleId="Rubricering">
    <w:name w:val="Rubricering"/>
    <w:basedOn w:val="Standaard"/>
    <w:qFormat/>
    <w:rsid w:val="000C1E6C"/>
    <w:pPr>
      <w:spacing w:line="250" w:lineRule="atLeast"/>
    </w:pPr>
    <w:rPr>
      <w:rFonts w:ascii="Arial" w:hAnsi="Arial"/>
      <w:b/>
      <w:sz w:val="18"/>
    </w:rPr>
  </w:style>
  <w:style w:type="table" w:styleId="Tabelraster">
    <w:name w:val="Table Grid"/>
    <w:basedOn w:val="Standaardtabel"/>
    <w:uiPriority w:val="59"/>
    <w:rsid w:val="000C1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fonkop">
    <w:name w:val="Colofonkop"/>
    <w:basedOn w:val="Standaard"/>
    <w:qFormat/>
    <w:rsid w:val="007A50D8"/>
    <w:rPr>
      <w:b/>
    </w:rPr>
  </w:style>
  <w:style w:type="paragraph" w:customStyle="1" w:styleId="Colofoninvulling">
    <w:name w:val="Colofon invulling"/>
    <w:basedOn w:val="Standaard"/>
    <w:qFormat/>
    <w:rsid w:val="007A50D8"/>
  </w:style>
  <w:style w:type="paragraph" w:customStyle="1" w:styleId="Adres">
    <w:name w:val="Adres"/>
    <w:basedOn w:val="Standaard"/>
    <w:qFormat/>
    <w:rsid w:val="000C1E6C"/>
    <w:rPr>
      <w:b/>
      <w:noProof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2D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2D8A"/>
    <w:rPr>
      <w:rFonts w:ascii="Tahoma" w:hAnsi="Tahoma" w:cs="Tahoma"/>
      <w:snapToGrid w:val="0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8104AF"/>
    <w:rPr>
      <w:color w:val="0000FF" w:themeColor="hyperlink"/>
      <w:u w:val="single"/>
      <w:lang w:val="nl-NL"/>
    </w:rPr>
  </w:style>
  <w:style w:type="paragraph" w:styleId="Titel">
    <w:name w:val="Title"/>
    <w:basedOn w:val="Standaard"/>
    <w:next w:val="Standaard"/>
    <w:link w:val="TitelChar"/>
    <w:qFormat/>
    <w:rsid w:val="00177A61"/>
    <w:pPr>
      <w:spacing w:after="300" w:line="240" w:lineRule="auto"/>
      <w:contextualSpacing/>
    </w:pPr>
    <w:rPr>
      <w:rFonts w:asciiTheme="minorHAnsi" w:eastAsiaTheme="majorEastAsia" w:hAnsiTheme="minorHAnsi" w:cstheme="majorBidi"/>
      <w:b/>
      <w:color w:val="000000" w:themeColor="text1"/>
      <w:spacing w:val="5"/>
      <w:kern w:val="28"/>
      <w:sz w:val="90"/>
      <w:szCs w:val="52"/>
    </w:rPr>
  </w:style>
  <w:style w:type="character" w:customStyle="1" w:styleId="TitelChar">
    <w:name w:val="Titel Char"/>
    <w:basedOn w:val="Standaardalinea-lettertype"/>
    <w:link w:val="Titel"/>
    <w:rsid w:val="00177A61"/>
    <w:rPr>
      <w:rFonts w:asciiTheme="minorHAnsi" w:eastAsiaTheme="majorEastAsia" w:hAnsiTheme="minorHAnsi" w:cstheme="majorBidi"/>
      <w:b/>
      <w:snapToGrid w:val="0"/>
      <w:color w:val="000000" w:themeColor="text1"/>
      <w:spacing w:val="5"/>
      <w:kern w:val="28"/>
      <w:sz w:val="90"/>
      <w:szCs w:val="52"/>
      <w:lang w:val="nl-NL" w:eastAsia="nl-NL"/>
    </w:rPr>
  </w:style>
  <w:style w:type="paragraph" w:customStyle="1" w:styleId="Subtitel">
    <w:name w:val="Subtitel"/>
    <w:basedOn w:val="Adres"/>
    <w:qFormat/>
    <w:rsid w:val="00051FF0"/>
    <w:rPr>
      <w:sz w:val="40"/>
    </w:rPr>
  </w:style>
  <w:style w:type="paragraph" w:customStyle="1" w:styleId="Documenttitel">
    <w:name w:val="Documenttitel"/>
    <w:basedOn w:val="Colofonkop"/>
    <w:qFormat/>
    <w:rsid w:val="007A50D8"/>
    <w:rPr>
      <w:sz w:val="30"/>
    </w:rPr>
  </w:style>
  <w:style w:type="paragraph" w:customStyle="1" w:styleId="Inhoudsopgave">
    <w:name w:val="Inhoudsopgave"/>
    <w:basedOn w:val="Standaard"/>
    <w:next w:val="Standaard"/>
    <w:qFormat/>
    <w:rsid w:val="007D6CDA"/>
    <w:rPr>
      <w:b/>
      <w:noProof/>
      <w:sz w:val="40"/>
    </w:rPr>
  </w:style>
  <w:style w:type="character" w:customStyle="1" w:styleId="Kop2Char">
    <w:name w:val="Kop 2 Char"/>
    <w:basedOn w:val="Standaardalinea-lettertype"/>
    <w:link w:val="Kop2"/>
    <w:rsid w:val="00175EEB"/>
    <w:rPr>
      <w:rFonts w:ascii="Calibri" w:eastAsiaTheme="majorEastAsia" w:hAnsi="Calibri" w:cstheme="majorBidi"/>
      <w:b/>
      <w:bCs/>
      <w:snapToGrid w:val="0"/>
      <w:color w:val="000000" w:themeColor="text1"/>
      <w:sz w:val="22"/>
      <w:szCs w:val="26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175EEB"/>
    <w:rPr>
      <w:rFonts w:ascii="Calibri" w:eastAsiaTheme="majorEastAsia" w:hAnsi="Calibri" w:cstheme="majorBidi"/>
      <w:b/>
      <w:bCs/>
      <w:snapToGrid w:val="0"/>
      <w:color w:val="000000" w:themeColor="text1"/>
      <w:sz w:val="22"/>
      <w:lang w:val="nl-NL" w:eastAsia="nl-NL"/>
    </w:rPr>
  </w:style>
  <w:style w:type="paragraph" w:customStyle="1" w:styleId="Tabelkop">
    <w:name w:val="Tabelkop"/>
    <w:basedOn w:val="Standaard"/>
    <w:qFormat/>
    <w:rsid w:val="002076C6"/>
    <w:rPr>
      <w:b/>
      <w:sz w:val="16"/>
    </w:rPr>
  </w:style>
  <w:style w:type="paragraph" w:styleId="Inhopg1">
    <w:name w:val="toc 1"/>
    <w:basedOn w:val="Standaard"/>
    <w:next w:val="Standaard"/>
    <w:autoRedefine/>
    <w:uiPriority w:val="39"/>
    <w:unhideWhenUsed/>
    <w:rsid w:val="00175EEB"/>
    <w:pPr>
      <w:tabs>
        <w:tab w:val="left" w:pos="1134"/>
        <w:tab w:val="right" w:leader="dot" w:pos="9060"/>
      </w:tabs>
      <w:spacing w:before="240"/>
      <w:ind w:left="1134" w:hanging="1134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175EEB"/>
    <w:pPr>
      <w:tabs>
        <w:tab w:val="left" w:pos="1134"/>
        <w:tab w:val="right" w:leader="dot" w:pos="9060"/>
      </w:tabs>
      <w:ind w:left="1134" w:hanging="1134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175EEB"/>
    <w:pPr>
      <w:tabs>
        <w:tab w:val="left" w:pos="1134"/>
        <w:tab w:val="right" w:leader="dot" w:pos="9060"/>
      </w:tabs>
      <w:ind w:left="1134" w:hanging="1134"/>
    </w:pPr>
    <w:rPr>
      <w:noProof/>
    </w:rPr>
  </w:style>
  <w:style w:type="paragraph" w:customStyle="1" w:styleId="Tabeltekst">
    <w:name w:val="Tabeltekst"/>
    <w:basedOn w:val="Standaard"/>
    <w:qFormat/>
    <w:rsid w:val="002076C6"/>
    <w:rPr>
      <w:sz w:val="16"/>
    </w:rPr>
  </w:style>
  <w:style w:type="paragraph" w:customStyle="1" w:styleId="wwostylekop1">
    <w:name w:val="wwo_style_kop1"/>
    <w:basedOn w:val="Kop1"/>
    <w:next w:val="Standaard"/>
    <w:qFormat/>
    <w:rsid w:val="00175EEB"/>
  </w:style>
  <w:style w:type="paragraph" w:customStyle="1" w:styleId="wwostylekop2">
    <w:name w:val="wwo_style_kop2"/>
    <w:basedOn w:val="Kop2"/>
    <w:next w:val="Standaard"/>
    <w:qFormat/>
    <w:rsid w:val="00175EEB"/>
  </w:style>
  <w:style w:type="paragraph" w:customStyle="1" w:styleId="wwostylekop3">
    <w:name w:val="wwo_style_kop3"/>
    <w:basedOn w:val="Kop3"/>
    <w:next w:val="Standaard"/>
    <w:qFormat/>
    <w:rsid w:val="00175EEB"/>
  </w:style>
  <w:style w:type="paragraph" w:customStyle="1" w:styleId="wwostyletabelkop">
    <w:name w:val="wwo_style_tabelkop"/>
    <w:basedOn w:val="Tabelkop"/>
    <w:qFormat/>
    <w:rsid w:val="00175EEB"/>
  </w:style>
  <w:style w:type="paragraph" w:customStyle="1" w:styleId="wwostyletabeltekst">
    <w:name w:val="wwo_style_tabeltekst"/>
    <w:basedOn w:val="Tabeltekst"/>
    <w:qFormat/>
    <w:rsid w:val="00175EEB"/>
  </w:style>
  <w:style w:type="paragraph" w:customStyle="1" w:styleId="EDSNKop">
    <w:name w:val="EDSN Kop"/>
    <w:basedOn w:val="Standaard"/>
    <w:rsid w:val="00693F78"/>
    <w:pPr>
      <w:widowControl/>
      <w:suppressAutoHyphens/>
      <w:spacing w:after="400" w:line="460" w:lineRule="exact"/>
    </w:pPr>
    <w:rPr>
      <w:rFonts w:ascii="Verdana" w:hAnsi="Verdana"/>
      <w:snapToGrid/>
      <w:sz w:val="32"/>
      <w:lang w:eastAsia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5C1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5C13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5C13"/>
    <w:rPr>
      <w:rFonts w:ascii="Calibri" w:hAnsi="Calibri"/>
      <w:snapToGrid w:val="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5C1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5C13"/>
    <w:rPr>
      <w:rFonts w:ascii="Calibri" w:hAnsi="Calibri"/>
      <w:b/>
      <w:bCs/>
      <w:snapToGrid w:val="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8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6964C.34A381A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3.png@01D6964C.135162B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91830ED340E4FB1005DCFC6E51CF5" ma:contentTypeVersion="8" ma:contentTypeDescription="Een nieuw document maken." ma:contentTypeScope="" ma:versionID="71eacb6464d9d567aeafb3d8af5ea873">
  <xsd:schema xmlns:xsd="http://www.w3.org/2001/XMLSchema" xmlns:xs="http://www.w3.org/2001/XMLSchema" xmlns:p="http://schemas.microsoft.com/office/2006/metadata/properties" xmlns:ns2="28a68a4d-228e-49b4-bd64-f059bd770b71" targetNamespace="http://schemas.microsoft.com/office/2006/metadata/properties" ma:root="true" ma:fieldsID="6b65879fc593b33e4c8f86cefd148f14" ns2:_="">
    <xsd:import namespace="28a68a4d-228e-49b4-bd64-f059bd770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8a4d-228e-49b4-bd64-f059bd770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8F984-AB7A-496E-8460-19C92230D734}"/>
</file>

<file path=customXml/itemProps2.xml><?xml version="1.0" encoding="utf-8"?>
<ds:datastoreItem xmlns:ds="http://schemas.openxmlformats.org/officeDocument/2006/customXml" ds:itemID="{9A144455-6811-41BA-BBFD-1FC290212F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5CC52F-78C1-4AB6-A3BE-1051825B0D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90323F-2491-4D14-9C1F-7869EEC4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508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Mirjam van der Horst</dc:creator>
  <cp:lastModifiedBy>Mirjam van der Horst</cp:lastModifiedBy>
  <cp:revision>2</cp:revision>
  <cp:lastPrinted>2014-06-30T14:14:00Z</cp:lastPrinted>
  <dcterms:created xsi:type="dcterms:W3CDTF">2020-10-30T12:52:00Z</dcterms:created>
  <dcterms:modified xsi:type="dcterms:W3CDTF">2020-10-30T12:52:00Z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0x010100E6BB593861114E4FBDCCCA97658EAFA8</vt:lpwstr>
  </property>
  <property fmtid="{D5CDD505-2E9C-101B-9397-08002B2CF9AE}" pid="3" name="Order">
    <vt:r8>3300</vt:r8>
  </property>
</Properties>
</file>